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25"/>
        <w:gridCol w:w="862"/>
        <w:gridCol w:w="2455"/>
        <w:gridCol w:w="5976"/>
        <w:gridCol w:w="4468"/>
      </w:tblGrid>
      <w:tr w:rsidR="003C2103" w:rsidTr="003C2103">
        <w:trPr>
          <w:cantSplit/>
          <w:trHeight w:val="1131"/>
        </w:trPr>
        <w:tc>
          <w:tcPr>
            <w:tcW w:w="1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C2103" w:rsidRDefault="003C210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2103" w:rsidRDefault="003C2103" w:rsidP="0018780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F74585" w:rsidTr="003C2103">
        <w:trPr>
          <w:trHeight w:val="329"/>
        </w:trPr>
        <w:tc>
          <w:tcPr>
            <w:tcW w:w="10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F74585" w:rsidRPr="003C2103" w:rsidRDefault="00CA3BA3" w:rsidP="003C210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20</w:t>
            </w:r>
            <w:r w:rsidR="00804D21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F74585" w:rsidRPr="003C210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4585" w:rsidRDefault="00F745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BA3" w:rsidRPr="00CA3BA3" w:rsidRDefault="00CA3BA3" w:rsidP="00CA3B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3BA3">
              <w:rPr>
                <w:b/>
                <w:bCs/>
                <w:color w:val="000000"/>
                <w:sz w:val="28"/>
                <w:szCs w:val="28"/>
              </w:rPr>
              <w:t>Вставьте пропущенные буквы и знаки препинания.</w:t>
            </w:r>
          </w:p>
          <w:p w:rsidR="00CA3BA3" w:rsidRPr="00CA3BA3" w:rsidRDefault="00CA3BA3" w:rsidP="00CA3BA3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CA3BA3">
              <w:rPr>
                <w:color w:val="000000"/>
                <w:sz w:val="28"/>
                <w:szCs w:val="28"/>
              </w:rPr>
              <w:t xml:space="preserve">1. Много </w:t>
            </w:r>
            <w:proofErr w:type="gramStart"/>
            <w:r w:rsidRPr="00CA3BA3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CA3BA3">
              <w:rPr>
                <w:color w:val="000000"/>
                <w:sz w:val="28"/>
                <w:szCs w:val="28"/>
              </w:rPr>
              <w:t xml:space="preserve">…красных слов сказано о б…резе. 2. Эти светлые н…рядные </w:t>
            </w:r>
            <w:proofErr w:type="spellStart"/>
            <w:r w:rsidRPr="00CA3BA3">
              <w:rPr>
                <w:color w:val="000000"/>
                <w:sz w:val="28"/>
                <w:szCs w:val="28"/>
              </w:rPr>
              <w:t>изящ</w:t>
            </w:r>
            <w:proofErr w:type="spellEnd"/>
            <w:r w:rsidRPr="00CA3BA3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CA3BA3">
              <w:rPr>
                <w:color w:val="000000"/>
                <w:sz w:val="28"/>
                <w:szCs w:val="28"/>
              </w:rPr>
              <w:t>ные</w:t>
            </w:r>
            <w:proofErr w:type="spellEnd"/>
            <w:r w:rsidRPr="00CA3BA3">
              <w:rPr>
                <w:color w:val="000000"/>
                <w:sz w:val="28"/>
                <w:szCs w:val="28"/>
              </w:rPr>
              <w:t xml:space="preserve"> д…</w:t>
            </w:r>
            <w:proofErr w:type="spellStart"/>
            <w:r w:rsidRPr="00CA3BA3">
              <w:rPr>
                <w:color w:val="000000"/>
                <w:sz w:val="28"/>
                <w:szCs w:val="28"/>
              </w:rPr>
              <w:t>ревья</w:t>
            </w:r>
            <w:proofErr w:type="spellEnd"/>
            <w:r w:rsidRPr="00CA3BA3">
              <w:rPr>
                <w:color w:val="000000"/>
                <w:sz w:val="28"/>
                <w:szCs w:val="28"/>
              </w:rPr>
              <w:t xml:space="preserve"> смогли </w:t>
            </w:r>
            <w:proofErr w:type="gramStart"/>
            <w:r w:rsidRPr="00CA3BA3">
              <w:rPr>
                <w:color w:val="000000"/>
                <w:sz w:val="28"/>
                <w:szCs w:val="28"/>
              </w:rPr>
              <w:t>пр</w:t>
            </w:r>
            <w:proofErr w:type="gramEnd"/>
            <w:r w:rsidRPr="00CA3BA3">
              <w:rPr>
                <w:color w:val="000000"/>
                <w:sz w:val="28"/>
                <w:szCs w:val="28"/>
              </w:rPr>
              <w:t>…способ…т…</w:t>
            </w:r>
            <w:proofErr w:type="spellStart"/>
            <w:r w:rsidRPr="00CA3BA3">
              <w:rPr>
                <w:color w:val="000000"/>
                <w:sz w:val="28"/>
                <w:szCs w:val="28"/>
              </w:rPr>
              <w:t>ся</w:t>
            </w:r>
            <w:proofErr w:type="spellEnd"/>
            <w:r w:rsidRPr="00CA3BA3">
              <w:rPr>
                <w:color w:val="000000"/>
                <w:sz w:val="28"/>
                <w:szCs w:val="28"/>
              </w:rPr>
              <w:t xml:space="preserve"> к суровым условиям с…вера. 3. На с…вере Америк… на Дальнем В…сток… </w:t>
            </w:r>
            <w:proofErr w:type="gramStart"/>
            <w:r w:rsidRPr="00CA3BA3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CA3BA3">
              <w:rPr>
                <w:color w:val="000000"/>
                <w:sz w:val="28"/>
                <w:szCs w:val="28"/>
              </w:rPr>
              <w:t>…</w:t>
            </w:r>
            <w:proofErr w:type="spellStart"/>
            <w:r w:rsidRPr="00CA3BA3">
              <w:rPr>
                <w:color w:val="000000"/>
                <w:sz w:val="28"/>
                <w:szCs w:val="28"/>
              </w:rPr>
              <w:t>стет</w:t>
            </w:r>
            <w:proofErr w:type="spellEnd"/>
            <w:r w:rsidRPr="00CA3BA3">
              <w:rPr>
                <w:color w:val="000000"/>
                <w:sz w:val="28"/>
                <w:szCs w:val="28"/>
              </w:rPr>
              <w:t xml:space="preserve"> б…реза к…</w:t>
            </w:r>
            <w:proofErr w:type="spellStart"/>
            <w:r w:rsidRPr="00CA3BA3">
              <w:rPr>
                <w:color w:val="000000"/>
                <w:sz w:val="28"/>
                <w:szCs w:val="28"/>
              </w:rPr>
              <w:t>рликовая</w:t>
            </w:r>
            <w:proofErr w:type="spellEnd"/>
            <w:r w:rsidRPr="00CA3BA3">
              <w:rPr>
                <w:color w:val="000000"/>
                <w:sz w:val="28"/>
                <w:szCs w:val="28"/>
              </w:rPr>
              <w:t>. 4. Это ни…</w:t>
            </w:r>
            <w:proofErr w:type="gramStart"/>
            <w:r w:rsidRPr="00CA3BA3">
              <w:rPr>
                <w:color w:val="000000"/>
                <w:sz w:val="28"/>
                <w:szCs w:val="28"/>
              </w:rPr>
              <w:t>кие</w:t>
            </w:r>
            <w:proofErr w:type="gramEnd"/>
            <w:r w:rsidRPr="00CA3BA3">
              <w:rPr>
                <w:color w:val="000000"/>
                <w:sz w:val="28"/>
                <w:szCs w:val="28"/>
              </w:rPr>
              <w:t xml:space="preserve"> кустарники высотой не больше метра.</w:t>
            </w:r>
          </w:p>
          <w:p w:rsidR="00F74585" w:rsidRPr="00F74585" w:rsidRDefault="00CA3BA3" w:rsidP="00CA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3BA3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  <w:r w:rsidRPr="001A75F4">
              <w:t xml:space="preserve"> 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4585" w:rsidRPr="00F74585" w:rsidRDefault="00F74585" w:rsidP="00657D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585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: 928-75-35-609 или эл</w:t>
            </w:r>
            <w:proofErr w:type="gramStart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F74585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hyperlink r:id="rId5" w:history="1"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F7458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804D2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BA3" w:rsidRDefault="00CA3BA3" w:rsidP="00CA3BA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Повторение по теме «Отношения и проценты»</w:t>
            </w:r>
          </w:p>
          <w:p w:rsidR="00CA3BA3" w:rsidRDefault="00CA3BA3" w:rsidP="00CA3BA3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Учебник: повторить гл.6, выполнить тест </w:t>
            </w:r>
            <w:r w:rsidRPr="00043499">
              <w:rPr>
                <w:rFonts w:ascii="Times New Roman" w:hAnsi="Times New Roman"/>
                <w:sz w:val="28"/>
                <w:szCs w:val="28"/>
              </w:rPr>
              <w:t>«Отношения и проценты»</w:t>
            </w:r>
          </w:p>
          <w:p w:rsidR="00CA3BA3" w:rsidRDefault="00CA3BA3" w:rsidP="00CA3B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A3BA3" w:rsidRDefault="00CA3BA3" w:rsidP="00CA3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43499">
              <w:rPr>
                <w:rFonts w:ascii="Times New Roman" w:hAnsi="Times New Roman"/>
                <w:b/>
                <w:sz w:val="28"/>
                <w:szCs w:val="28"/>
              </w:rPr>
              <w:t>Тест «Отношения и проценты»</w:t>
            </w:r>
          </w:p>
          <w:p w:rsidR="00CA3BA3" w:rsidRPr="00043499" w:rsidRDefault="00CA3BA3" w:rsidP="00CA3BA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218853" cy="4714875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 cstate="print">
                            <a:biLevel thresh="75000"/>
                          </a:blip>
                          <a:srcRect t="8545"/>
                          <a:stretch/>
                        </pic:blipFill>
                        <pic:spPr bwMode="auto">
                          <a:xfrm>
                            <a:off x="0" y="0"/>
                            <a:ext cx="3224995" cy="47238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2933700" cy="2349784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biLevel thresh="75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5660" cy="23513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A3BA3" w:rsidRPr="00133E1E" w:rsidRDefault="00CA3BA3" w:rsidP="00CA3BA3">
            <w:pPr>
              <w:spacing w:after="160" w:line="259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33E1E">
              <w:rPr>
                <w:rFonts w:ascii="Times New Roman" w:hAnsi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CA3BA3" w:rsidRPr="00133E1E" w:rsidRDefault="00CA3BA3" w:rsidP="00CA3BA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33E1E">
              <w:rPr>
                <w:rFonts w:ascii="Times New Roman" w:hAnsi="Times New Roman"/>
                <w:sz w:val="28"/>
                <w:szCs w:val="28"/>
              </w:rPr>
              <w:t xml:space="preserve">     1)</w:t>
            </w:r>
            <w:r w:rsidRPr="00133E1E">
              <w:rPr>
                <w:rFonts w:ascii="Times New Roman" w:hAnsi="Times New Roman"/>
                <w:sz w:val="28"/>
                <w:szCs w:val="28"/>
              </w:rPr>
              <w:tab/>
              <w:t>Повт</w:t>
            </w:r>
            <w:r>
              <w:rPr>
                <w:rFonts w:ascii="Times New Roman" w:hAnsi="Times New Roman"/>
                <w:sz w:val="28"/>
                <w:szCs w:val="28"/>
              </w:rPr>
              <w:t>орить теоретический материал гл.6.</w:t>
            </w:r>
          </w:p>
          <w:p w:rsidR="00804D21" w:rsidRPr="003655DD" w:rsidRDefault="00CA3BA3" w:rsidP="00CA3BA3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133E1E">
              <w:rPr>
                <w:rFonts w:ascii="Times New Roman" w:hAnsi="Times New Roman"/>
                <w:sz w:val="28"/>
                <w:szCs w:val="28"/>
              </w:rPr>
              <w:t xml:space="preserve"> 2)  При выполнении теста все вычисления выполнять на черновике. В тетрадь записывать только правильн</w:t>
            </w:r>
            <w:r>
              <w:rPr>
                <w:rFonts w:ascii="Times New Roman" w:hAnsi="Times New Roman"/>
                <w:sz w:val="28"/>
                <w:szCs w:val="28"/>
              </w:rPr>
              <w:t>ые ответы и табличку с ответами.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Pr="009B4358" w:rsidRDefault="00804D21" w:rsidP="00592E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8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CA3BA3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A3BA3" w:rsidRDefault="00CA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BA3" w:rsidRDefault="00CA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3BA3" w:rsidRDefault="00CA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BA3" w:rsidRDefault="00CA3BA3" w:rsidP="009E31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Ознакомительное чтение. Что ты читаешь?</w:t>
            </w:r>
          </w:p>
          <w:p w:rsidR="00CA3BA3" w:rsidRDefault="00CA3BA3" w:rsidP="009E31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BA3" w:rsidRDefault="00CA3BA3" w:rsidP="009E31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упр.2 стр. 134-135 прочитать</w:t>
            </w:r>
          </w:p>
          <w:p w:rsidR="00CA3BA3" w:rsidRDefault="00CA3BA3" w:rsidP="009E318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A3BA3" w:rsidRPr="00C22AC4" w:rsidRDefault="00CA3BA3" w:rsidP="009E3189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Д.З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рочитать упр.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 стр. 135 (ответить на вопросы)</w:t>
            </w:r>
          </w:p>
          <w:p w:rsidR="00CA3BA3" w:rsidRPr="00C22AC4" w:rsidRDefault="00CA3BA3" w:rsidP="009E3189">
            <w:pPr>
              <w:shd w:val="clear" w:color="auto" w:fill="FFFFFF"/>
              <w:spacing w:after="150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3BA3" w:rsidRPr="00C22AC4" w:rsidRDefault="00CA3BA3" w:rsidP="009E3189">
            <w:pPr>
              <w:tabs>
                <w:tab w:val="left" w:pos="147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A3BA3" w:rsidRDefault="00CA3BA3" w:rsidP="009E3189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упр.2 стр. 134-135, записать чтение </w:t>
            </w:r>
          </w:p>
          <w:p w:rsidR="00CA3BA3" w:rsidRDefault="00CA3BA3" w:rsidP="009E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одного из участников диалога на диктофон. </w:t>
            </w:r>
          </w:p>
          <w:p w:rsidR="00CA3BA3" w:rsidRDefault="00CA3BA3" w:rsidP="009E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упр.3стр. 135 ,</w:t>
            </w:r>
          </w:p>
          <w:p w:rsidR="00CA3BA3" w:rsidRDefault="00CA3BA3" w:rsidP="009E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записать на диктофон, </w:t>
            </w:r>
          </w:p>
          <w:p w:rsidR="00CA3BA3" w:rsidRPr="00A918B2" w:rsidRDefault="00CA3BA3" w:rsidP="009E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>и выслать на номер</w:t>
            </w:r>
          </w:p>
          <w:p w:rsidR="00CA3BA3" w:rsidRPr="00A918B2" w:rsidRDefault="00CA3BA3" w:rsidP="009E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9081749377 в </w:t>
            </w:r>
            <w:proofErr w:type="spellStart"/>
            <w:r w:rsidRPr="00A918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</w:p>
          <w:p w:rsidR="00CA3BA3" w:rsidRDefault="00CA3BA3" w:rsidP="009E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электронной почты </w:t>
            </w:r>
            <w:hyperlink r:id="rId9" w:history="1"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fomicheva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161@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mail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A918B2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A918B2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</w:p>
          <w:p w:rsidR="00CA3BA3" w:rsidRPr="000B4D91" w:rsidRDefault="00CA3BA3" w:rsidP="009E31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дату</w:t>
            </w:r>
          </w:p>
        </w:tc>
      </w:tr>
      <w:tr w:rsidR="00804D2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 w:rsidP="00507B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Pr="00BD3AA8" w:rsidRDefault="00804D21" w:rsidP="00B83C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</w:t>
            </w: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Default="00804D21" w:rsidP="00B8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3AA8">
              <w:rPr>
                <w:rFonts w:ascii="Times New Roman" w:hAnsi="Times New Roman" w:cs="Times New Roman"/>
                <w:sz w:val="28"/>
                <w:szCs w:val="28"/>
              </w:rPr>
              <w:t>Стр.146-151. Прочитать ответить на вопросы стр.147. стр. 151</w:t>
            </w:r>
            <w:proofErr w:type="gramStart"/>
            <w:r w:rsidRPr="00BD3AA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BD3AA8">
              <w:rPr>
                <w:rFonts w:ascii="Times New Roman" w:hAnsi="Times New Roman" w:cs="Times New Roman"/>
                <w:sz w:val="28"/>
                <w:szCs w:val="28"/>
              </w:rPr>
              <w:t>ыполнить задание на стр. 151 №2</w:t>
            </w:r>
          </w:p>
          <w:p w:rsidR="00804D21" w:rsidRPr="00BD3AA8" w:rsidRDefault="00804D21" w:rsidP="00B83C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04D21" w:rsidTr="003C2103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4D21" w:rsidRDefault="00804D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2B9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</w:p>
          <w:p w:rsidR="00804D21" w:rsidRPr="00A82B97" w:rsidRDefault="00804D21" w:rsidP="00804D21">
            <w:pPr>
              <w:shd w:val="clear" w:color="auto" w:fill="FFFFFF"/>
              <w:spacing w:line="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CA3BA3" w:rsidRDefault="00CA3BA3" w:rsidP="00CA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34EF6">
              <w:rPr>
                <w:rFonts w:ascii="Times New Roman" w:hAnsi="Times New Roman" w:cs="Times New Roman"/>
                <w:sz w:val="28"/>
                <w:szCs w:val="28"/>
              </w:rPr>
              <w:t>Развитие и смена растительных сообществ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BA3" w:rsidRPr="000811E4" w:rsidRDefault="00CA3BA3" w:rsidP="00CA3B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811E4">
              <w:rPr>
                <w:rFonts w:ascii="Times New Roman" w:hAnsi="Times New Roman" w:cs="Times New Roman"/>
                <w:sz w:val="28"/>
                <w:szCs w:val="28"/>
              </w:rPr>
              <w:t>Задание:</w:t>
            </w:r>
          </w:p>
          <w:p w:rsidR="00CA3BA3" w:rsidRDefault="00CA3BA3" w:rsidP="00CA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480037">
              <w:rPr>
                <w:rFonts w:ascii="Times New Roman" w:hAnsi="Times New Roman" w:cs="Times New Roman"/>
                <w:sz w:val="28"/>
                <w:szCs w:val="28"/>
              </w:rPr>
              <w:t>В каких сообществах можно наблюдать данные пищевые цепочки?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продолжите пищевые цепи.</w:t>
            </w:r>
          </w:p>
          <w:p w:rsidR="00CA3BA3" w:rsidRDefault="00CA3BA3" w:rsidP="00CA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ook w:val="04A0"/>
            </w:tblPr>
            <w:tblGrid>
              <w:gridCol w:w="4081"/>
              <w:gridCol w:w="1669"/>
            </w:tblGrid>
            <w:tr w:rsidR="00CA3BA3" w:rsidTr="009E3189">
              <w:trPr>
                <w:trHeight w:val="444"/>
              </w:trPr>
              <w:tc>
                <w:tcPr>
                  <w:tcW w:w="6799" w:type="dxa"/>
                </w:tcPr>
                <w:p w:rsidR="00CA3BA3" w:rsidRDefault="00CA3BA3" w:rsidP="009E3189"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Пищевые цепочки                                                                                 </w:t>
                  </w:r>
                </w:p>
              </w:tc>
              <w:tc>
                <w:tcPr>
                  <w:tcW w:w="1147" w:type="dxa"/>
                </w:tcPr>
                <w:p w:rsidR="00CA3BA3" w:rsidRPr="00480037" w:rsidRDefault="00CA3BA3" w:rsidP="009E31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Сообщества</w:t>
                  </w:r>
                </w:p>
              </w:tc>
            </w:tr>
            <w:tr w:rsidR="00CA3BA3" w:rsidTr="009E3189">
              <w:trPr>
                <w:trHeight w:val="444"/>
              </w:trPr>
              <w:tc>
                <w:tcPr>
                  <w:tcW w:w="6799" w:type="dxa"/>
                </w:tcPr>
                <w:p w:rsidR="00CA3BA3" w:rsidRDefault="00CA3BA3" w:rsidP="009E318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…….</w:t>
                  </w:r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улитка -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щука </w:t>
                  </w:r>
                </w:p>
              </w:tc>
              <w:tc>
                <w:tcPr>
                  <w:tcW w:w="1147" w:type="dxa"/>
                </w:tcPr>
                <w:p w:rsidR="00CA3BA3" w:rsidRPr="00480037" w:rsidRDefault="00CA3BA3" w:rsidP="009E31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луг</w:t>
                  </w:r>
                </w:p>
              </w:tc>
            </w:tr>
            <w:tr w:rsidR="00CA3BA3" w:rsidTr="009E3189">
              <w:trPr>
                <w:trHeight w:val="239"/>
              </w:trPr>
              <w:tc>
                <w:tcPr>
                  <w:tcW w:w="6799" w:type="dxa"/>
                </w:tcPr>
                <w:p w:rsidR="00CA3BA3" w:rsidRDefault="00CA3BA3" w:rsidP="009E3189"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Трава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……….</w:t>
                  </w:r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лягушка                                                                                               </w:t>
                  </w:r>
                </w:p>
              </w:tc>
              <w:tc>
                <w:tcPr>
                  <w:tcW w:w="1147" w:type="dxa"/>
                </w:tcPr>
                <w:p w:rsidR="00CA3BA3" w:rsidRDefault="00CA3BA3" w:rsidP="009E3189"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пустыня</w:t>
                  </w:r>
                </w:p>
              </w:tc>
            </w:tr>
            <w:tr w:rsidR="00CA3BA3" w:rsidTr="009E3189">
              <w:trPr>
                <w:trHeight w:val="662"/>
              </w:trPr>
              <w:tc>
                <w:tcPr>
                  <w:tcW w:w="6799" w:type="dxa"/>
                </w:tcPr>
                <w:p w:rsidR="00CA3BA3" w:rsidRPr="00480037" w:rsidRDefault="00CA3BA3" w:rsidP="009E31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……..</w:t>
                  </w:r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травоядное – насекомое - хищное насекомое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ящ</w:t>
                  </w:r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ерица                    </w:t>
                  </w:r>
                </w:p>
              </w:tc>
              <w:tc>
                <w:tcPr>
                  <w:tcW w:w="1147" w:type="dxa"/>
                </w:tcPr>
                <w:p w:rsidR="00CA3BA3" w:rsidRDefault="00CA3BA3" w:rsidP="009E3189"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тундра</w:t>
                  </w:r>
                </w:p>
              </w:tc>
            </w:tr>
            <w:tr w:rsidR="00CA3BA3" w:rsidTr="009E3189">
              <w:trPr>
                <w:trHeight w:val="288"/>
              </w:trPr>
              <w:tc>
                <w:tcPr>
                  <w:tcW w:w="6799" w:type="dxa"/>
                </w:tcPr>
                <w:p w:rsidR="00CA3BA3" w:rsidRPr="00480037" w:rsidRDefault="00CA3BA3" w:rsidP="009E3189">
                  <w:pPr>
                    <w:rPr>
                      <w:shd w:val="clear" w:color="auto" w:fill="FFFFFF"/>
                    </w:rPr>
                  </w:pPr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Олений мох</w:t>
                  </w:r>
                  <w:proofErr w:type="gramStart"/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–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……</w:t>
                  </w:r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- </w:t>
                  </w:r>
                  <w:proofErr w:type="gramEnd"/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полярный волк                                                                          </w:t>
                  </w:r>
                </w:p>
              </w:tc>
              <w:tc>
                <w:tcPr>
                  <w:tcW w:w="1147" w:type="dxa"/>
                </w:tcPr>
                <w:p w:rsidR="00CA3BA3" w:rsidRPr="00480037" w:rsidRDefault="00CA3BA3" w:rsidP="009E318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003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водоем </w:t>
                  </w:r>
                </w:p>
              </w:tc>
            </w:tr>
          </w:tbl>
          <w:p w:rsidR="00CA3BA3" w:rsidRPr="00480037" w:rsidRDefault="00CA3BA3" w:rsidP="00CA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BA3" w:rsidRDefault="00CA3BA3" w:rsidP="00CA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Составить не менее 5 примеров, соблюдая закономерности цепи питания.</w:t>
            </w:r>
          </w:p>
          <w:p w:rsidR="00CA3BA3" w:rsidRDefault="00CA3BA3" w:rsidP="00CA3B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3BA3" w:rsidRDefault="00CA3BA3" w:rsidP="00CA3B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466975" cy="1847850"/>
                  <wp:effectExtent l="0" t="0" r="9525" b="0"/>
                  <wp:docPr id="3" name="Рисунок 2" descr="http://doc4web.ru/uploads/files/62/62480/hello_html_320676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oc4web.ru/uploads/files/62/62480/hello_html_320676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4D21" w:rsidRPr="006D5B56" w:rsidRDefault="00804D21" w:rsidP="008B77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04D21" w:rsidRDefault="00804D21" w:rsidP="00657D59"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: 8-908-191-82-28 или на </w:t>
            </w:r>
            <w:proofErr w:type="spell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C2584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1" w:history="1"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lyudmilagayvor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C2584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BF4846" w:rsidRDefault="00BF4846" w:rsidP="000D1879"/>
    <w:sectPr w:rsidR="00BF4846" w:rsidSect="00804D21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B67D8"/>
    <w:multiLevelType w:val="hybridMultilevel"/>
    <w:tmpl w:val="E0129D0E"/>
    <w:lvl w:ilvl="0" w:tplc="D138E82E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80CEF"/>
    <w:multiLevelType w:val="hybridMultilevel"/>
    <w:tmpl w:val="F8081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D9683F"/>
    <w:multiLevelType w:val="hybridMultilevel"/>
    <w:tmpl w:val="D180DB80"/>
    <w:lvl w:ilvl="0" w:tplc="100C01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1879"/>
    <w:rsid w:val="00050E2E"/>
    <w:rsid w:val="000D1879"/>
    <w:rsid w:val="0018780A"/>
    <w:rsid w:val="00197800"/>
    <w:rsid w:val="001F7C33"/>
    <w:rsid w:val="002D33D5"/>
    <w:rsid w:val="00312B01"/>
    <w:rsid w:val="003A293D"/>
    <w:rsid w:val="003C2103"/>
    <w:rsid w:val="004649C4"/>
    <w:rsid w:val="00561472"/>
    <w:rsid w:val="005B545D"/>
    <w:rsid w:val="0065581D"/>
    <w:rsid w:val="006B115D"/>
    <w:rsid w:val="007A4640"/>
    <w:rsid w:val="00804D21"/>
    <w:rsid w:val="008B7772"/>
    <w:rsid w:val="009A7025"/>
    <w:rsid w:val="00A65565"/>
    <w:rsid w:val="00A937E8"/>
    <w:rsid w:val="00A97A86"/>
    <w:rsid w:val="00AC793A"/>
    <w:rsid w:val="00BD3AA8"/>
    <w:rsid w:val="00BF4846"/>
    <w:rsid w:val="00CA3BA3"/>
    <w:rsid w:val="00DB3FFA"/>
    <w:rsid w:val="00F74585"/>
    <w:rsid w:val="00FD2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8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C210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C210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7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58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CA3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ychckova.niura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lyudmilagayvor@gmail.com" TargetMode="Externa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fomicheva16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401</Words>
  <Characters>2290</Characters>
  <Application>Microsoft Office Word</Application>
  <DocSecurity>0</DocSecurity>
  <Lines>19</Lines>
  <Paragraphs>5</Paragraphs>
  <ScaleCrop>false</ScaleCrop>
  <Company>Grizli777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8</cp:revision>
  <dcterms:created xsi:type="dcterms:W3CDTF">2020-04-07T08:55:00Z</dcterms:created>
  <dcterms:modified xsi:type="dcterms:W3CDTF">2020-05-19T18:04:00Z</dcterms:modified>
</cp:coreProperties>
</file>