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00F" w:rsidRDefault="0048000F" w:rsidP="0048000F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Расп</w:t>
      </w:r>
      <w:r w:rsidR="00C50B19">
        <w:rPr>
          <w:rFonts w:ascii="Times New Roman" w:hAnsi="Times New Roman" w:cs="Times New Roman"/>
          <w:b/>
          <w:sz w:val="28"/>
        </w:rPr>
        <w:t>исание уроков для 1 класса на 24</w:t>
      </w:r>
      <w:r>
        <w:rPr>
          <w:rFonts w:ascii="Times New Roman" w:hAnsi="Times New Roman" w:cs="Times New Roman"/>
          <w:b/>
          <w:sz w:val="28"/>
        </w:rPr>
        <w:t>.04.2020</w:t>
      </w:r>
    </w:p>
    <w:p w:rsidR="0048000F" w:rsidRDefault="0048000F" w:rsidP="0048000F">
      <w:pPr>
        <w:jc w:val="right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>Классный руководитель: Ващенко Н.А.</w:t>
      </w:r>
    </w:p>
    <w:tbl>
      <w:tblPr>
        <w:tblStyle w:val="1"/>
        <w:tblW w:w="5000" w:type="pct"/>
        <w:tblLook w:val="04A0"/>
      </w:tblPr>
      <w:tblGrid>
        <w:gridCol w:w="657"/>
        <w:gridCol w:w="618"/>
        <w:gridCol w:w="2265"/>
        <w:gridCol w:w="7867"/>
        <w:gridCol w:w="3380"/>
      </w:tblGrid>
      <w:tr w:rsidR="003A131A" w:rsidTr="00276022">
        <w:trPr>
          <w:cantSplit/>
          <w:trHeight w:val="1134"/>
        </w:trPr>
        <w:tc>
          <w:tcPr>
            <w:tcW w:w="22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A131A" w:rsidRDefault="003A131A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День недели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</w:t>
            </w:r>
            <w:proofErr w:type="spellEnd"/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Расписание уроков</w:t>
            </w:r>
          </w:p>
        </w:tc>
        <w:tc>
          <w:tcPr>
            <w:tcW w:w="266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Материал урока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31A" w:rsidRDefault="003A131A">
            <w:pPr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Примечание</w:t>
            </w:r>
          </w:p>
        </w:tc>
      </w:tr>
      <w:tr w:rsidR="00276022" w:rsidTr="00276022">
        <w:trPr>
          <w:trHeight w:val="144"/>
        </w:trPr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vAlign w:val="center"/>
            <w:hideMark/>
          </w:tcPr>
          <w:p w:rsidR="00276022" w:rsidRDefault="00C50B19" w:rsidP="00D92DB9">
            <w:pPr>
              <w:ind w:left="113" w:right="113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Пятница 24</w:t>
            </w:r>
            <w:r w:rsidR="00276022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.04.2020</w:t>
            </w: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Литературное чтение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</w:tcPr>
          <w:p w:rsidR="00276022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8115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И. </w:t>
            </w:r>
            <w:proofErr w:type="spellStart"/>
            <w:r w:rsidRPr="008115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Токмакова</w:t>
            </w:r>
            <w:proofErr w:type="spellEnd"/>
            <w:r w:rsidRPr="008115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 xml:space="preserve"> «Разговор Лютика и Жучка» И. Пивоварова «</w:t>
            </w:r>
            <w:proofErr w:type="spellStart"/>
            <w:r w:rsidRPr="008115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Кулинаки-пулинаки</w:t>
            </w:r>
            <w:proofErr w:type="spellEnd"/>
            <w:r w:rsidRPr="008115C2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»</w:t>
            </w:r>
          </w:p>
          <w:p w:rsidR="00276022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</w:p>
          <w:p w:rsidR="00276022" w:rsidRPr="008E0059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Прочитать  на стр.14  стихотворение –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шутку</w:t>
            </w:r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</w:t>
            </w:r>
            <w:proofErr w:type="spellEnd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«Разговор Лютика и Жучка»</w:t>
            </w:r>
          </w:p>
          <w:p w:rsidR="00276022" w:rsidRPr="00366413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Сказать детям, что п</w:t>
            </w:r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роизведение Ирины </w:t>
            </w:r>
            <w:proofErr w:type="spellStart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очень похоже на скороговорку.</w:t>
            </w:r>
          </w:p>
          <w:p w:rsidR="00276022" w:rsidRPr="0046465F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Скороговорка – фраза с труднопроизносимым подбором звуков, которую надо произносить быстро и чётко.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Ирина Петровна использует «щекочущие» звуки: [</w:t>
            </w:r>
            <w:proofErr w:type="gramStart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ч</w:t>
            </w:r>
            <w:proofErr w:type="gramEnd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щ</w:t>
            </w:r>
            <w:proofErr w:type="spellEnd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ш</w:t>
            </w:r>
            <w:proofErr w:type="spellEnd"/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>] и повторы, которые создают ощущение смеха. Получилась очень забавная картинка. Наблюдательность помогла писательнице: увидела она, как сел на лютик жучок, закачались листики и цветок, словно растение засмеялось и родилось стихотворение – шутка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2.Прочитать на стр.15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скороговорку </w:t>
            </w:r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«</w:t>
            </w:r>
            <w:proofErr w:type="spellStart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Кулинаки</w:t>
            </w:r>
            <w:proofErr w:type="spellEnd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– </w:t>
            </w:r>
            <w:proofErr w:type="spellStart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пулинаки</w:t>
            </w:r>
            <w:proofErr w:type="spellEnd"/>
            <w:r w:rsidRPr="008E0059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»,</w:t>
            </w:r>
            <w:r w:rsidRPr="00366413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сочинила её Ирина Михайловна Пивоварова. Талантливая писательница и иллюстратор. Сразу по названию можно определить, что произведение шуточное.</w:t>
            </w:r>
          </w:p>
          <w:p w:rsidR="00276022" w:rsidRPr="0046465F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 w:rsidRPr="0046465F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Вывод:</w:t>
            </w:r>
          </w:p>
          <w:p w:rsidR="00276022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Сравнивая произведения Ирины </w:t>
            </w:r>
            <w:proofErr w:type="spellStart"/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Токмаковой</w:t>
            </w:r>
            <w:proofErr w:type="spellEnd"/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и Ирины Пивоваровой, можно сказать, что все стихи шуточные. Чтобы создавать такие стихотворения, надо иметь воображение и юмор, уметь видеть необычное в </w:t>
            </w:r>
            <w:proofErr w:type="gramStart"/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обычном</w:t>
            </w:r>
            <w:proofErr w:type="gramEnd"/>
            <w:r w:rsidRPr="0046465F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276022" w:rsidRPr="0046465F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  <w:p w:rsidR="00276022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 </w:t>
            </w:r>
            <w:r w:rsidRPr="00D7227A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Приготовить выразительное чтение  понравившегося произведения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записать  аудио или видео файл  чтения и отправить учителю удобным способом, указанным в примечании.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lastRenderedPageBreak/>
              <w:t xml:space="preserve">Выполненные задания вы можете направить на номер в WhatsApp:928-602-71-52или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эл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. почту - na_vashchenko@mail.ru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76022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Проект готовим в течение недели и отправляем учителю любым удобным способом.</w:t>
            </w:r>
          </w:p>
        </w:tc>
      </w:tr>
      <w:tr w:rsidR="00276022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022" w:rsidRDefault="00276022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Русский язык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76022" w:rsidRPr="00EF1233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Слова с удвоенными согласными.</w:t>
            </w:r>
          </w:p>
          <w:p w:rsidR="00276022" w:rsidRPr="00DF069E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 w:rsidRPr="00DF069E"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Платформа https://uchi.ru/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1.Упр.№7 стр.77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Прочитать 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что в них интересного (удвоенные согласные встречаются во всех словах)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Выписать слова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которые нельзя перенести, подчеркнуть выделенные буквы.</w:t>
            </w:r>
          </w:p>
          <w:p w:rsidR="00276022" w:rsidRPr="00593AB4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593A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Гра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мм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кла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сс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гри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пп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, кро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  <w:t>сс</w:t>
            </w:r>
            <w:r w:rsidRPr="00593AB4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2. Упр.№8</w:t>
            </w:r>
            <w:r w:rsidRPr="009B161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стр.77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Списать слова как в учебнике.</w:t>
            </w:r>
          </w:p>
          <w:p w:rsidR="00276022" w:rsidRPr="009B161D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9B161D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Вывод: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Припереносе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слов с удвоенными согласными одна согласная остается на строке, а другая переносится.</w:t>
            </w:r>
          </w:p>
          <w:p w:rsidR="00276022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Задания выполнить в тетради, затем сфотографировать текст  на телефон и  отправить учителю любым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276022" w:rsidTr="00276022">
        <w:trPr>
          <w:trHeight w:val="144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022" w:rsidRDefault="00276022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Окружающий мир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76022" w:rsidRPr="00EF1233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Зачем нам телефон и телевизор?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1.Прочитать текст на стр.58-59. </w:t>
            </w:r>
            <w:r w:rsidRPr="00A04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Вывод на стр.57 </w:t>
            </w:r>
            <w:r w:rsidRPr="002D5726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(написан жирным шрифтом)</w:t>
            </w:r>
            <w:r w:rsidRPr="00A04C38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прочитать 2 раза.</w:t>
            </w:r>
          </w:p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22" w:rsidRDefault="00276022" w:rsidP="00F63C88">
            <w:pPr>
              <w:rPr>
                <w:rFonts w:ascii="Times New Roman" w:hAnsi="Times New Roman"/>
                <w:b/>
                <w:sz w:val="28"/>
                <w:szCs w:val="28"/>
                <w:u w:val="single"/>
                <w:lang w:eastAsia="ru-RU"/>
              </w:rPr>
            </w:pPr>
          </w:p>
        </w:tc>
      </w:tr>
      <w:tr w:rsidR="00276022" w:rsidTr="00276022">
        <w:trPr>
          <w:trHeight w:val="144"/>
        </w:trPr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76022" w:rsidRDefault="00276022" w:rsidP="00D92DB9">
            <w:pP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D92DB9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66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Изобразительное искусство</w:t>
            </w:r>
          </w:p>
        </w:tc>
        <w:tc>
          <w:tcPr>
            <w:tcW w:w="2660" w:type="pct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 w:themeColor="text1"/>
            </w:tcBorders>
            <w:hideMark/>
          </w:tcPr>
          <w:p w:rsidR="00276022" w:rsidRPr="007D4F5F" w:rsidRDefault="00276022" w:rsidP="00F63C88">
            <w:pP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Нарисовать 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в</w:t>
            </w:r>
            <w:r w:rsidRPr="00EF1233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есенние цветы.</w:t>
            </w:r>
          </w:p>
          <w:p w:rsidR="00276022" w:rsidRDefault="00276022" w:rsidP="00F63C88">
            <w:pPr>
              <w:tabs>
                <w:tab w:val="left" w:pos="1172"/>
              </w:tabs>
              <w:jc w:val="both"/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ab/>
            </w:r>
            <w:r>
              <w:rPr>
                <w:rFonts w:ascii="Times New Roman" w:hAnsi="Times New Roman"/>
                <w:b/>
                <w:i/>
                <w:sz w:val="28"/>
                <w:szCs w:val="28"/>
                <w:lang w:eastAsia="ru-RU"/>
              </w:rPr>
              <w:t>Пояснения к выполнению заданий.</w:t>
            </w:r>
          </w:p>
          <w:p w:rsidR="00276022" w:rsidRDefault="00276022" w:rsidP="00F63C88">
            <w:pPr>
              <w:tabs>
                <w:tab w:val="left" w:pos="1172"/>
              </w:tabs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1. Сфотографировать рисунок  на телефон и отправить учителю удобным способом, указанным в примечании.</w:t>
            </w:r>
          </w:p>
        </w:tc>
        <w:tc>
          <w:tcPr>
            <w:tcW w:w="114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76022" w:rsidRDefault="00276022" w:rsidP="00F63C88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7C4203" w:rsidRDefault="007C4203"/>
    <w:sectPr w:rsidR="007C4203" w:rsidSect="0048000F">
      <w:pgSz w:w="16840" w:h="11907" w:orient="landscape" w:code="9"/>
      <w:pgMar w:top="907" w:right="851" w:bottom="851" w:left="1418" w:header="720" w:footer="720" w:gutter="0"/>
      <w:cols w:space="708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48000F"/>
    <w:rsid w:val="001C2460"/>
    <w:rsid w:val="0022203D"/>
    <w:rsid w:val="00276022"/>
    <w:rsid w:val="002D7D24"/>
    <w:rsid w:val="002F248F"/>
    <w:rsid w:val="003726B8"/>
    <w:rsid w:val="003A131A"/>
    <w:rsid w:val="003E0816"/>
    <w:rsid w:val="00446F7D"/>
    <w:rsid w:val="0048000F"/>
    <w:rsid w:val="004E60D5"/>
    <w:rsid w:val="005B68EF"/>
    <w:rsid w:val="0075753E"/>
    <w:rsid w:val="007C4203"/>
    <w:rsid w:val="00855BC7"/>
    <w:rsid w:val="00883738"/>
    <w:rsid w:val="0092198C"/>
    <w:rsid w:val="00940B79"/>
    <w:rsid w:val="009A65C8"/>
    <w:rsid w:val="00A01A9D"/>
    <w:rsid w:val="00A50B75"/>
    <w:rsid w:val="00AE29B5"/>
    <w:rsid w:val="00B03769"/>
    <w:rsid w:val="00BC2CB0"/>
    <w:rsid w:val="00C50B19"/>
    <w:rsid w:val="00C90E73"/>
    <w:rsid w:val="00CE3BEB"/>
    <w:rsid w:val="00D427FD"/>
    <w:rsid w:val="00D92D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0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22203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22203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5">
    <w:name w:val="Table Grid"/>
    <w:basedOn w:val="a1"/>
    <w:uiPriority w:val="59"/>
    <w:rsid w:val="004800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9A65C8"/>
    <w:rPr>
      <w:color w:val="0000FF" w:themeColor="hyperlink"/>
      <w:u w:val="single"/>
    </w:rPr>
  </w:style>
  <w:style w:type="table" w:customStyle="1" w:styleId="1">
    <w:name w:val="Сетка таблицы1"/>
    <w:basedOn w:val="a1"/>
    <w:uiPriority w:val="59"/>
    <w:rsid w:val="003A131A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55B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55B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29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12</cp:revision>
  <dcterms:created xsi:type="dcterms:W3CDTF">2020-04-06T13:48:00Z</dcterms:created>
  <dcterms:modified xsi:type="dcterms:W3CDTF">2020-04-23T09:52:00Z</dcterms:modified>
</cp:coreProperties>
</file>