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888"/>
        <w:gridCol w:w="794"/>
        <w:gridCol w:w="2659"/>
        <w:gridCol w:w="6705"/>
        <w:gridCol w:w="3740"/>
      </w:tblGrid>
      <w:tr w:rsidR="00837E70" w:rsidTr="009B121A">
        <w:trPr>
          <w:cantSplit/>
          <w:trHeight w:val="1150"/>
        </w:trPr>
        <w:tc>
          <w:tcPr>
            <w:tcW w:w="8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Default="00837E70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Default="00837E70" w:rsidP="00AC36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837E70" w:rsidTr="009B121A">
        <w:trPr>
          <w:trHeight w:val="319"/>
        </w:trPr>
        <w:tc>
          <w:tcPr>
            <w:tcW w:w="8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837E70" w:rsidRPr="00837E70" w:rsidRDefault="009043F1" w:rsidP="00837E70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 15</w:t>
            </w:r>
            <w:r w:rsidR="00837E70" w:rsidRPr="00837E70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.04.2020 г.</w:t>
            </w: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37E70" w:rsidRDefault="00837E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9043F1" w:rsidRDefault="009043F1" w:rsidP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F1">
              <w:rPr>
                <w:rFonts w:ascii="Times New Roman" w:hAnsi="Times New Roman" w:cs="Times New Roman"/>
                <w:sz w:val="28"/>
                <w:szCs w:val="28"/>
              </w:rPr>
              <w:t xml:space="preserve">Учебник русского языка: </w:t>
            </w:r>
          </w:p>
          <w:p w:rsidR="009043F1" w:rsidRPr="009043F1" w:rsidRDefault="009043F1" w:rsidP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F1">
              <w:rPr>
                <w:rFonts w:ascii="Times New Roman" w:hAnsi="Times New Roman" w:cs="Times New Roman"/>
                <w:sz w:val="28"/>
                <w:szCs w:val="28"/>
              </w:rPr>
              <w:t>Особенности художественного стиля речи.</w:t>
            </w:r>
          </w:p>
          <w:p w:rsidR="009043F1" w:rsidRPr="009043F1" w:rsidRDefault="009043F1" w:rsidP="009043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043F1">
              <w:rPr>
                <w:rFonts w:ascii="Times New Roman" w:hAnsi="Times New Roman" w:cs="Times New Roman"/>
                <w:sz w:val="28"/>
                <w:szCs w:val="28"/>
              </w:rPr>
              <w:t>Сборник Н.А. Сениной: стр.592 -598; стр. 602- 609.</w:t>
            </w:r>
          </w:p>
          <w:p w:rsidR="009043F1" w:rsidRPr="009043F1" w:rsidRDefault="009043F1" w:rsidP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F1">
              <w:rPr>
                <w:rFonts w:ascii="Times New Roman" w:hAnsi="Times New Roman" w:cs="Times New Roman"/>
                <w:b/>
                <w:sz w:val="28"/>
                <w:szCs w:val="28"/>
              </w:rPr>
              <w:t>Пояснения к выполнению заданий</w:t>
            </w:r>
          </w:p>
          <w:p w:rsidR="009043F1" w:rsidRPr="009043F1" w:rsidRDefault="009043F1" w:rsidP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F1">
              <w:rPr>
                <w:rFonts w:ascii="Times New Roman" w:hAnsi="Times New Roman" w:cs="Times New Roman"/>
                <w:sz w:val="28"/>
                <w:szCs w:val="28"/>
              </w:rPr>
              <w:t>Изучить теоретический материал в учебнике.</w:t>
            </w:r>
          </w:p>
          <w:p w:rsidR="00837E70" w:rsidRPr="00837E70" w:rsidRDefault="009043F1" w:rsidP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043F1">
              <w:rPr>
                <w:rFonts w:ascii="Times New Roman" w:hAnsi="Times New Roman" w:cs="Times New Roman"/>
                <w:sz w:val="28"/>
                <w:szCs w:val="28"/>
              </w:rPr>
              <w:t>Заходим на сайт</w:t>
            </w:r>
            <w:proofErr w:type="gramStart"/>
            <w:r w:rsidRPr="009043F1">
              <w:rPr>
                <w:rFonts w:ascii="Times New Roman" w:hAnsi="Times New Roman" w:cs="Times New Roman"/>
                <w:sz w:val="28"/>
                <w:szCs w:val="28"/>
              </w:rPr>
              <w:t xml:space="preserve">  Р</w:t>
            </w:r>
            <w:proofErr w:type="gramEnd"/>
            <w:r w:rsidRPr="009043F1">
              <w:rPr>
                <w:rFonts w:ascii="Times New Roman" w:hAnsi="Times New Roman" w:cs="Times New Roman"/>
                <w:sz w:val="28"/>
                <w:szCs w:val="28"/>
              </w:rPr>
              <w:t xml:space="preserve">ешу ЕГЭ, решаем Часть </w:t>
            </w:r>
            <w:r w:rsidRPr="009043F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Pr="009043F1">
              <w:rPr>
                <w:rFonts w:ascii="Times New Roman" w:hAnsi="Times New Roman" w:cs="Times New Roman"/>
                <w:sz w:val="28"/>
                <w:szCs w:val="28"/>
              </w:rPr>
              <w:t xml:space="preserve">(2 варианта), делаем </w:t>
            </w:r>
            <w:proofErr w:type="spellStart"/>
            <w:r w:rsidRPr="009043F1">
              <w:rPr>
                <w:rFonts w:ascii="Times New Roman" w:hAnsi="Times New Roman" w:cs="Times New Roman"/>
                <w:sz w:val="28"/>
                <w:szCs w:val="28"/>
              </w:rPr>
              <w:t>скриншот</w:t>
            </w:r>
            <w:proofErr w:type="spellEnd"/>
            <w:r w:rsidRPr="009043F1">
              <w:rPr>
                <w:rFonts w:ascii="Times New Roman" w:hAnsi="Times New Roman" w:cs="Times New Roman"/>
                <w:sz w:val="28"/>
                <w:szCs w:val="28"/>
              </w:rPr>
              <w:t xml:space="preserve">  и  отправляем выполненное задание учителю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37E70" w:rsidRPr="00837E70" w:rsidRDefault="00837E70" w:rsidP="009609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WhatsApp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: 928-75-35-609 или </w:t>
            </w:r>
            <w:proofErr w:type="spell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837E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 xml:space="preserve">glad4enko.ludmila@ </w:t>
              </w:r>
              <w:proofErr w:type="spellStart"/>
              <w:r w:rsidRPr="00837E7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yandex.ru</w:t>
              </w:r>
              <w:proofErr w:type="spellEnd"/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9043F1">
            <w:pPr>
              <w:ind w:left="589" w:hanging="589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Числа и вычисления. Алгебраические выражения.</w:t>
            </w:r>
          </w:p>
          <w:p w:rsidR="009043F1" w:rsidRPr="00710290" w:rsidRDefault="009043F1" w:rsidP="009043F1">
            <w:pPr>
              <w:ind w:left="589" w:hanging="589"/>
              <w:jc w:val="center"/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</w:pPr>
            <w:r w:rsidRPr="00710290"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Карточка №1</w:t>
            </w:r>
          </w:p>
          <w:p w:rsidR="009043F1" w:rsidRPr="00710290" w:rsidRDefault="009043F1" w:rsidP="009043F1">
            <w:pPr>
              <w:numPr>
                <w:ilvl w:val="0"/>
                <w:numId w:val="3"/>
              </w:numPr>
              <w:ind w:left="589" w:hanging="589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10290">
              <w:rPr>
                <w:rFonts w:ascii="Times New Roman" w:eastAsia="Times New Roman" w:hAnsi="Times New Roman"/>
                <w:sz w:val="28"/>
                <w:szCs w:val="28"/>
              </w:rPr>
              <w:t>Вычислите</w:t>
            </w:r>
            <w:r w:rsidRPr="00710290">
              <w:rPr>
                <w:rFonts w:ascii="Times New Roman" w:eastAsia="Times New Roman" w:hAnsi="Times New Roman"/>
                <w:position w:val="-62"/>
                <w:sz w:val="28"/>
                <w:szCs w:val="28"/>
              </w:rPr>
              <w:object w:dxaOrig="4380" w:dyaOrig="135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9pt;height:68.25pt" o:ole="">
                  <v:imagedata r:id="rId6" o:title=""/>
                </v:shape>
                <o:OLEObject Type="Embed" ProgID="Equation.3" ShapeID="_x0000_i1025" DrawAspect="Content" ObjectID="_1648374821" r:id="rId7"/>
              </w:object>
            </w:r>
          </w:p>
          <w:p w:rsidR="009043F1" w:rsidRDefault="009043F1" w:rsidP="009043F1">
            <w:pPr>
              <w:numPr>
                <w:ilvl w:val="0"/>
                <w:numId w:val="3"/>
              </w:numPr>
              <w:ind w:left="589" w:hanging="589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10290">
              <w:rPr>
                <w:rFonts w:ascii="Times New Roman" w:eastAsia="Times New Roman" w:hAnsi="Times New Roman"/>
                <w:sz w:val="28"/>
                <w:szCs w:val="24"/>
              </w:rPr>
              <w:t xml:space="preserve">Вычислите  </w:t>
            </w:r>
          </w:p>
          <w:p w:rsidR="009043F1" w:rsidRDefault="009043F1" w:rsidP="009043F1">
            <w:pPr>
              <w:ind w:left="589" w:hanging="589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10290">
              <w:rPr>
                <w:rFonts w:ascii="Times New Roman" w:eastAsia="Times New Roman" w:hAnsi="Times New Roman"/>
                <w:sz w:val="28"/>
                <w:szCs w:val="24"/>
              </w:rPr>
              <w:t xml:space="preserve">а) </w:t>
            </w:r>
            <w:r w:rsidRPr="00710290">
              <w:rPr>
                <w:rFonts w:ascii="Times New Roman" w:eastAsia="Times New Roman" w:hAnsi="Times New Roman"/>
                <w:position w:val="-12"/>
                <w:sz w:val="28"/>
                <w:szCs w:val="24"/>
              </w:rPr>
              <w:object w:dxaOrig="2119" w:dyaOrig="500">
                <v:shape id="_x0000_i1026" type="#_x0000_t75" style="width:105.75pt;height:24.75pt" o:ole="">
                  <v:imagedata r:id="rId8" o:title=""/>
                </v:shape>
                <o:OLEObject Type="Embed" ProgID="Equation.3" ShapeID="_x0000_i1026" DrawAspect="Content" ObjectID="_1648374822" r:id="rId9"/>
              </w:object>
            </w:r>
          </w:p>
          <w:p w:rsidR="009043F1" w:rsidRPr="00710290" w:rsidRDefault="009043F1" w:rsidP="009043F1">
            <w:pPr>
              <w:ind w:left="589" w:hanging="589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10290">
              <w:rPr>
                <w:rFonts w:ascii="Times New Roman" w:eastAsia="Times New Roman" w:hAnsi="Times New Roman"/>
                <w:sz w:val="28"/>
                <w:szCs w:val="24"/>
              </w:rPr>
              <w:t>б)</w:t>
            </w:r>
            <w:r w:rsidRPr="00710290">
              <w:rPr>
                <w:rFonts w:ascii="Times New Roman" w:eastAsia="Times New Roman" w:hAnsi="Times New Roman"/>
                <w:i/>
                <w:sz w:val="28"/>
                <w:szCs w:val="24"/>
              </w:rPr>
              <w:t xml:space="preserve"> 0,3·</w:t>
            </w:r>
            <w:r w:rsidRPr="00710290">
              <w:rPr>
                <w:rFonts w:ascii="Times New Roman" w:eastAsia="Times New Roman" w:hAnsi="Times New Roman"/>
                <w:i/>
                <w:position w:val="-8"/>
                <w:sz w:val="28"/>
                <w:szCs w:val="24"/>
              </w:rPr>
              <w:object w:dxaOrig="560" w:dyaOrig="400">
                <v:shape id="_x0000_i1027" type="#_x0000_t75" style="width:27.75pt;height:20.25pt" o:ole="">
                  <v:imagedata r:id="rId10" o:title=""/>
                </v:shape>
                <o:OLEObject Type="Embed" ProgID="Equation.3" ShapeID="_x0000_i1027" DrawAspect="Content" ObjectID="_1648374823" r:id="rId11"/>
              </w:object>
            </w:r>
            <w:r w:rsidRPr="00710290">
              <w:rPr>
                <w:rFonts w:ascii="Times New Roman" w:eastAsia="Times New Roman" w:hAnsi="Times New Roman"/>
                <w:i/>
                <w:sz w:val="28"/>
                <w:szCs w:val="24"/>
              </w:rPr>
              <w:t>·</w:t>
            </w:r>
            <w:r w:rsidRPr="00710290">
              <w:rPr>
                <w:rFonts w:ascii="Times New Roman" w:eastAsia="Times New Roman" w:hAnsi="Times New Roman"/>
                <w:i/>
                <w:position w:val="-8"/>
                <w:sz w:val="28"/>
                <w:szCs w:val="24"/>
              </w:rPr>
              <w:object w:dxaOrig="440" w:dyaOrig="400">
                <v:shape id="_x0000_i1028" type="#_x0000_t75" style="width:21.75pt;height:20.25pt" o:ole="">
                  <v:imagedata r:id="rId12" o:title=""/>
                </v:shape>
                <o:OLEObject Type="Embed" ProgID="Equation.3" ShapeID="_x0000_i1028" DrawAspect="Content" ObjectID="_1648374824" r:id="rId13"/>
              </w:object>
            </w:r>
            <w:r w:rsidRPr="00710290">
              <w:rPr>
                <w:rFonts w:ascii="Times New Roman" w:eastAsia="Times New Roman" w:hAnsi="Times New Roman"/>
                <w:i/>
                <w:sz w:val="28"/>
                <w:szCs w:val="24"/>
              </w:rPr>
              <w:t>·</w:t>
            </w:r>
            <w:r w:rsidRPr="00710290">
              <w:rPr>
                <w:rFonts w:ascii="Times New Roman" w:eastAsia="Times New Roman" w:hAnsi="Times New Roman"/>
                <w:i/>
                <w:position w:val="-8"/>
                <w:sz w:val="28"/>
                <w:szCs w:val="24"/>
              </w:rPr>
              <w:object w:dxaOrig="560" w:dyaOrig="400">
                <v:shape id="_x0000_i1029" type="#_x0000_t75" style="width:27.75pt;height:20.25pt" o:ole="">
                  <v:imagedata r:id="rId14" o:title=""/>
                </v:shape>
                <o:OLEObject Type="Embed" ProgID="Equation.3" ShapeID="_x0000_i1029" DrawAspect="Content" ObjectID="_1648374825" r:id="rId15"/>
              </w:object>
            </w:r>
            <w:r w:rsidRPr="00710290">
              <w:rPr>
                <w:rFonts w:ascii="Times New Roman" w:eastAsia="Times New Roman" w:hAnsi="Times New Roman"/>
                <w:i/>
                <w:sz w:val="28"/>
                <w:szCs w:val="24"/>
              </w:rPr>
              <w:t xml:space="preserve"> +0,1.</w:t>
            </w:r>
          </w:p>
          <w:p w:rsidR="009043F1" w:rsidRDefault="009043F1" w:rsidP="009043F1">
            <w:pPr>
              <w:ind w:left="589" w:hanging="589"/>
              <w:rPr>
                <w:rFonts w:ascii="Times New Roman" w:eastAsia="Times New Roman" w:hAnsi="Times New Roman"/>
                <w:sz w:val="28"/>
                <w:szCs w:val="24"/>
              </w:rPr>
            </w:pPr>
            <w:r w:rsidRPr="00710290">
              <w:rPr>
                <w:rFonts w:ascii="Times New Roman" w:eastAsia="Times New Roman" w:hAnsi="Times New Roman"/>
                <w:sz w:val="28"/>
                <w:szCs w:val="24"/>
              </w:rPr>
              <w:t xml:space="preserve">     3. Упростите выражение </w:t>
            </w:r>
          </w:p>
          <w:p w:rsidR="009043F1" w:rsidRPr="00710290" w:rsidRDefault="009043F1" w:rsidP="009043F1">
            <w:pPr>
              <w:ind w:left="589" w:hanging="5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290">
              <w:rPr>
                <w:rFonts w:ascii="Times New Roman" w:eastAsia="Times New Roman" w:hAnsi="Times New Roman"/>
                <w:sz w:val="28"/>
                <w:szCs w:val="24"/>
              </w:rPr>
              <w:t xml:space="preserve">  а) </w:t>
            </w:r>
            <w:r w:rsidRPr="00710290">
              <w:rPr>
                <w:rFonts w:ascii="Times New Roman" w:eastAsia="Times New Roman" w:hAnsi="Times New Roman"/>
                <w:position w:val="-10"/>
                <w:sz w:val="24"/>
                <w:szCs w:val="24"/>
              </w:rPr>
              <w:object w:dxaOrig="1180" w:dyaOrig="520">
                <v:shape id="_x0000_i1030" type="#_x0000_t75" style="width:59.25pt;height:26.25pt" o:ole="">
                  <v:imagedata r:id="rId16" o:title=""/>
                </v:shape>
                <o:OLEObject Type="Embed" ProgID="Equation.3" ShapeID="_x0000_i1030" DrawAspect="Content" ObjectID="_1648374826" r:id="rId17"/>
              </w:object>
            </w:r>
          </w:p>
          <w:p w:rsidR="009043F1" w:rsidRDefault="009043F1" w:rsidP="009043F1">
            <w:pPr>
              <w:ind w:left="589" w:hanging="589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9043F1" w:rsidRPr="00710290" w:rsidRDefault="009043F1" w:rsidP="009043F1">
            <w:pPr>
              <w:ind w:left="589" w:hanging="589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10290">
              <w:rPr>
                <w:rFonts w:ascii="Times New Roman" w:eastAsia="Times New Roman" w:hAnsi="Times New Roman"/>
                <w:sz w:val="24"/>
                <w:szCs w:val="24"/>
              </w:rPr>
              <w:t xml:space="preserve"> б) </w:t>
            </w:r>
            <w:r w:rsidRPr="00710290">
              <w:rPr>
                <w:rFonts w:ascii="Times New Roman" w:eastAsia="Times New Roman" w:hAnsi="Times New Roman"/>
                <w:i/>
                <w:position w:val="-8"/>
                <w:sz w:val="28"/>
                <w:szCs w:val="24"/>
                <w:lang w:val="en-US"/>
              </w:rPr>
              <w:object w:dxaOrig="1160" w:dyaOrig="400">
                <v:shape id="_x0000_i1031" type="#_x0000_t75" style="width:65.25pt;height:23.25pt" o:ole="">
                  <v:imagedata r:id="rId18" o:title=""/>
                </v:shape>
                <o:OLEObject Type="Embed" ProgID="Equation.3" ShapeID="_x0000_i1031" DrawAspect="Content" ObjectID="_1648374827" r:id="rId19"/>
              </w:object>
            </w:r>
            <w:r w:rsidRPr="00710290">
              <w:rPr>
                <w:rFonts w:ascii="Times New Roman" w:eastAsia="Times New Roman" w:hAnsi="Times New Roman"/>
                <w:i/>
                <w:sz w:val="28"/>
                <w:szCs w:val="24"/>
              </w:rPr>
              <w:t xml:space="preserve">.   </w:t>
            </w:r>
          </w:p>
          <w:p w:rsidR="009043F1" w:rsidRPr="00710290" w:rsidRDefault="009043F1" w:rsidP="009043F1">
            <w:pPr>
              <w:ind w:left="589" w:hanging="589"/>
              <w:rPr>
                <w:rFonts w:ascii="Times New Roman" w:eastAsia="Times New Roman" w:hAnsi="Times New Roman"/>
                <w:iCs/>
                <w:sz w:val="28"/>
                <w:szCs w:val="24"/>
              </w:rPr>
            </w:pPr>
            <w:r w:rsidRPr="00710290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4. </w:t>
            </w:r>
            <w:r w:rsidRPr="00710290">
              <w:rPr>
                <w:rFonts w:ascii="Times New Roman" w:eastAsia="Times New Roman" w:hAnsi="Times New Roman"/>
                <w:iCs/>
                <w:sz w:val="28"/>
                <w:szCs w:val="24"/>
              </w:rPr>
              <w:t xml:space="preserve">Вычислите:  а) </w:t>
            </w:r>
            <w:r w:rsidRPr="00710290">
              <w:rPr>
                <w:rFonts w:ascii="Times New Roman" w:eastAsia="Times New Roman" w:hAnsi="Times New Roman"/>
                <w:iCs/>
                <w:position w:val="-32"/>
                <w:sz w:val="28"/>
                <w:szCs w:val="24"/>
              </w:rPr>
              <w:object w:dxaOrig="1660" w:dyaOrig="880">
                <v:shape id="_x0000_i1032" type="#_x0000_t75" style="width:83.25pt;height:44.25pt" o:ole="">
                  <v:imagedata r:id="rId20" o:title=""/>
                </v:shape>
                <o:OLEObject Type="Embed" ProgID="Equation.3" ShapeID="_x0000_i1032" DrawAspect="Content" ObjectID="_1648374828" r:id="rId21"/>
              </w:object>
            </w:r>
            <w:r w:rsidRPr="00710290">
              <w:rPr>
                <w:rFonts w:ascii="Times New Roman" w:eastAsia="Times New Roman" w:hAnsi="Times New Roman"/>
                <w:iCs/>
                <w:sz w:val="28"/>
                <w:szCs w:val="24"/>
              </w:rPr>
              <w:t>.</w:t>
            </w:r>
          </w:p>
          <w:p w:rsidR="009043F1" w:rsidRPr="00710290" w:rsidRDefault="009043F1" w:rsidP="009043F1">
            <w:pPr>
              <w:ind w:left="589" w:hanging="589"/>
              <w:rPr>
                <w:rFonts w:ascii="Times New Roman" w:eastAsia="Times New Roman" w:hAnsi="Times New Roman"/>
                <w:iCs/>
                <w:sz w:val="28"/>
                <w:szCs w:val="24"/>
              </w:rPr>
            </w:pPr>
            <w:r w:rsidRPr="00710290">
              <w:rPr>
                <w:rFonts w:ascii="Times New Roman" w:eastAsia="Times New Roman" w:hAnsi="Times New Roman"/>
                <w:iCs/>
                <w:sz w:val="28"/>
                <w:szCs w:val="24"/>
              </w:rPr>
              <w:t xml:space="preserve">                               б) </w:t>
            </w:r>
            <w:r w:rsidRPr="00710290">
              <w:rPr>
                <w:rFonts w:ascii="Times New Roman" w:eastAsia="Times New Roman" w:hAnsi="Times New Roman"/>
                <w:iCs/>
                <w:position w:val="-8"/>
                <w:sz w:val="28"/>
                <w:szCs w:val="24"/>
              </w:rPr>
              <w:object w:dxaOrig="1660" w:dyaOrig="480">
                <v:shape id="_x0000_i1033" type="#_x0000_t75" style="width:83.25pt;height:24pt" o:ole="">
                  <v:imagedata r:id="rId22" o:title=""/>
                </v:shape>
                <o:OLEObject Type="Embed" ProgID="Equation.3" ShapeID="_x0000_i1033" DrawAspect="Content" ObjectID="_1648374829" r:id="rId23"/>
              </w:object>
            </w:r>
          </w:p>
          <w:p w:rsidR="009043F1" w:rsidRPr="00710290" w:rsidRDefault="009043F1" w:rsidP="00701B7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612501" w:rsidRDefault="009043F1" w:rsidP="00A4577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Записать решения в рабочей тетради и отправить учителю </w:t>
            </w:r>
            <w:r w:rsidRPr="005F1BD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фото решения </w:t>
            </w:r>
            <w:r w:rsidRPr="005F1BDA">
              <w:rPr>
                <w:rFonts w:ascii="Times New Roman" w:hAnsi="Times New Roman"/>
                <w:sz w:val="28"/>
                <w:szCs w:val="28"/>
              </w:rPr>
              <w:t xml:space="preserve">на номер в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: 928-904-37-56 или </w:t>
            </w:r>
            <w:proofErr w:type="spellStart"/>
            <w:r w:rsidRPr="005F1BDA">
              <w:rPr>
                <w:rFonts w:ascii="Times New Roman" w:hAnsi="Times New Roman"/>
                <w:sz w:val="28"/>
                <w:szCs w:val="28"/>
              </w:rPr>
              <w:t>эл</w:t>
            </w:r>
            <w:proofErr w:type="spellEnd"/>
            <w:r w:rsidRPr="005F1BDA">
              <w:rPr>
                <w:rFonts w:ascii="Times New Roman" w:hAnsi="Times New Roman"/>
                <w:sz w:val="28"/>
                <w:szCs w:val="28"/>
              </w:rPr>
              <w:t xml:space="preserve">. почту – </w:t>
            </w:r>
            <w:hyperlink r:id="rId24" w:history="1">
              <w:r w:rsidRPr="005F1BDA">
                <w:rPr>
                  <w:rFonts w:ascii="Times New Roman" w:hAnsi="Times New Roman"/>
                  <w:color w:val="0000FF"/>
                  <w:sz w:val="28"/>
                  <w:szCs w:val="28"/>
                  <w:u w:val="single"/>
                </w:rPr>
                <w:t>bychckova.niura@yandex.ru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«Соли, их классификация и свойства»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росмотрите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ссылке </w:t>
            </w:r>
            <w:hyperlink r:id="rId25" w:history="1">
              <w:r w:rsidRPr="00701B7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https://www.youtube.com/watch?v=LfnXXwpyCe8</w:t>
              </w:r>
            </w:hyperlink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531B54">
              <w:rPr>
                <w:rFonts w:ascii="Times New Roman" w:hAnsi="Times New Roman" w:cs="Times New Roman"/>
                <w:sz w:val="28"/>
                <w:szCs w:val="28"/>
              </w:rPr>
              <w:t>рочтите параграф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24 и выполните упр. 5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101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01B72" w:rsidRPr="00701B72" w:rsidRDefault="00701B72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9B121A" w:rsidP="00701B72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26" w:history="1">
              <w:r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Pr="00701B72" w:rsidRDefault="009B121A" w:rsidP="00701B7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«Гипотеза о происхождении жизни на Земле». Прочтите параграф 89 и заполните табл.</w:t>
            </w:r>
          </w:p>
          <w:tbl>
            <w:tblPr>
              <w:tblStyle w:val="a3"/>
              <w:tblW w:w="0" w:type="auto"/>
              <w:tblLook w:val="04A0"/>
            </w:tblPr>
            <w:tblGrid>
              <w:gridCol w:w="2215"/>
              <w:gridCol w:w="2151"/>
              <w:gridCol w:w="2113"/>
            </w:tblGrid>
            <w:tr w:rsidR="009B121A" w:rsidTr="00A45779"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Название гипотезы</w:t>
                  </w: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Сущность гипотезы</w:t>
                  </w: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Авторы</w:t>
                  </w:r>
                </w:p>
              </w:tc>
            </w:tr>
            <w:tr w:rsidR="009B121A" w:rsidTr="00A45779">
              <w:tc>
                <w:tcPr>
                  <w:tcW w:w="2268" w:type="dxa"/>
                </w:tcPr>
                <w:p w:rsidR="009B121A" w:rsidRPr="009B64E0" w:rsidRDefault="009B121A" w:rsidP="00A4577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божественное происхождение;</w:t>
                  </w: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B121A" w:rsidTr="00A45779">
              <w:tc>
                <w:tcPr>
                  <w:tcW w:w="2268" w:type="dxa"/>
                </w:tcPr>
                <w:p w:rsidR="009B121A" w:rsidRPr="009B64E0" w:rsidRDefault="009B121A" w:rsidP="00A4577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«живое из </w:t>
                  </w:r>
                  <w:proofErr w:type="gramStart"/>
                  <w:r w:rsidRPr="009B6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неживого</w:t>
                  </w:r>
                  <w:proofErr w:type="gramEnd"/>
                  <w:r w:rsidRPr="009B6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»;</w:t>
                  </w: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B121A" w:rsidTr="00A45779">
              <w:tc>
                <w:tcPr>
                  <w:tcW w:w="2268" w:type="dxa"/>
                </w:tcPr>
                <w:p w:rsidR="009B121A" w:rsidRPr="009B64E0" w:rsidRDefault="009B121A" w:rsidP="00A4577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9B6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жизнь занесена из космоса;</w:t>
                  </w: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9B121A" w:rsidTr="00A45779">
              <w:tc>
                <w:tcPr>
                  <w:tcW w:w="2268" w:type="dxa"/>
                </w:tcPr>
                <w:p w:rsidR="009B121A" w:rsidRPr="009B64E0" w:rsidRDefault="009B121A" w:rsidP="00A45779">
                  <w:pPr>
                    <w:pStyle w:val="a7"/>
                    <w:rPr>
                      <w:rFonts w:ascii="Times New Roman" w:hAnsi="Times New Roman" w:cs="Times New Roman"/>
                      <w:sz w:val="24"/>
                      <w:szCs w:val="24"/>
                      <w:lang w:val="en-US"/>
                    </w:rPr>
                  </w:pPr>
                  <w:r w:rsidRPr="009B64E0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абиогенное возникновение жизни. </w:t>
                  </w: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</w:tcPr>
                <w:p w:rsidR="009B121A" w:rsidRDefault="009B121A" w:rsidP="00A45779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Pr="00701B72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 xml:space="preserve">: 928-115-68-56  или </w:t>
            </w:r>
            <w:proofErr w:type="spell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701B72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</w:p>
          <w:p w:rsidR="009043F1" w:rsidRDefault="009B121A" w:rsidP="009B121A">
            <w:pPr>
              <w:rPr>
                <w:rStyle w:val="x-phmenubutton"/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Pr="003E1A95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lida.mikhaylovskaya@inbox.ru</w:t>
              </w:r>
            </w:hyperlink>
          </w:p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1A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B121A" w:rsidRPr="00960995" w:rsidRDefault="009B121A" w:rsidP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B84E28">
            <w:r>
              <w:rPr>
                <w:rFonts w:ascii="Times New Roman" w:hAnsi="Times New Roman"/>
                <w:sz w:val="28"/>
                <w:szCs w:val="28"/>
              </w:rPr>
              <w:t>§ 27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>Процесс</w:t>
            </w:r>
            <w:r w:rsidR="009B121A">
              <w:rPr>
                <w:rFonts w:ascii="Times New Roman" w:hAnsi="Times New Roman" w:cs="Times New Roman"/>
                <w:sz w:val="28"/>
                <w:szCs w:val="28"/>
              </w:rPr>
              <w:t>уальное право: административная юрисдикция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 (синий учебник) </w:t>
            </w:r>
          </w:p>
          <w:p w:rsidR="009043F1" w:rsidRPr="00837E70" w:rsidRDefault="009043F1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Прочитать текст </w:t>
            </w:r>
            <w:r w:rsidR="00B84E28">
              <w:rPr>
                <w:rFonts w:ascii="Times New Roman" w:hAnsi="Times New Roman"/>
                <w:sz w:val="28"/>
                <w:szCs w:val="28"/>
              </w:rPr>
              <w:t xml:space="preserve">§ 27 с. </w:t>
            </w:r>
            <w:r>
              <w:rPr>
                <w:rFonts w:ascii="Times New Roman" w:hAnsi="Times New Roman"/>
                <w:sz w:val="28"/>
                <w:szCs w:val="28"/>
              </w:rPr>
              <w:t>310</w:t>
            </w:r>
            <w:r w:rsidR="00B84E28">
              <w:rPr>
                <w:rFonts w:ascii="Times New Roman" w:hAnsi="Times New Roman"/>
                <w:sz w:val="28"/>
                <w:szCs w:val="28"/>
              </w:rPr>
              <w:t>-320</w:t>
            </w:r>
          </w:p>
          <w:p w:rsidR="009043F1" w:rsidRPr="00837E70" w:rsidRDefault="00B84E28" w:rsidP="00837E70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Ответить на вопросы 1-6 с.320</w:t>
            </w:r>
            <w:r w:rsidR="009043F1">
              <w:rPr>
                <w:rFonts w:ascii="Times New Roman" w:hAnsi="Times New Roman"/>
                <w:sz w:val="28"/>
                <w:szCs w:val="28"/>
              </w:rPr>
              <w:t xml:space="preserve"> (письменно)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28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043F1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043F1" w:rsidRDefault="009043F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Pr="00837E70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7E7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Pr="00B84E28" w:rsidRDefault="00B84E28" w:rsidP="00410100">
            <w:r>
              <w:rPr>
                <w:rFonts w:ascii="Times New Roman" w:hAnsi="Times New Roman" w:cs="Times New Roman"/>
                <w:sz w:val="28"/>
                <w:szCs w:val="28"/>
              </w:rPr>
              <w:t>§55-56</w:t>
            </w:r>
            <w:r w:rsidR="009043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Культура России во второй половине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 w:rsidRPr="00B84E2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века</w:t>
            </w:r>
          </w:p>
          <w:p w:rsidR="009043F1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текст §55-56</w:t>
            </w:r>
          </w:p>
          <w:p w:rsidR="009043F1" w:rsidRPr="0031578A" w:rsidRDefault="00B84E28" w:rsidP="00410100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Написать сообщение о любом культурном деятеле России второй половины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XIX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века.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043F1" w:rsidRDefault="009043F1" w:rsidP="004101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2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</w:tc>
      </w:tr>
      <w:tr w:rsidR="009B121A" w:rsidTr="009B121A">
        <w:trPr>
          <w:trHeight w:val="14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837E70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26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Default="009B12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Физкультура</w:t>
            </w:r>
          </w:p>
        </w:tc>
        <w:tc>
          <w:tcPr>
            <w:tcW w:w="67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B121A" w:rsidRPr="00967C60" w:rsidRDefault="009B121A" w:rsidP="00A4577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Легкая атлетика. Параграф 22.Эстафетный бег</w:t>
            </w:r>
          </w:p>
        </w:tc>
        <w:tc>
          <w:tcPr>
            <w:tcW w:w="37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: 928-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65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140</w:t>
            </w:r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5D52A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30" w:history="1">
              <w:proofErr w:type="spellStart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nik</w:t>
              </w:r>
              <w:proofErr w:type="spellEnd"/>
              <w:r w:rsidRPr="009B121A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06081956</w:t>
              </w:r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</w:rPr>
                <w:t>@ </w:t>
              </w:r>
              <w:proofErr w:type="spellStart"/>
              <w:r w:rsidRPr="009B121A">
                <w:rPr>
                  <w:rStyle w:val="a4"/>
                  <w:rFonts w:ascii="Times New Roman" w:eastAsia="Times New Roman" w:hAnsi="Times New Roman" w:cs="Times New Roman"/>
                  <w:bCs/>
                  <w:sz w:val="28"/>
                  <w:szCs w:val="20"/>
                  <w:shd w:val="clear" w:color="auto" w:fill="FFFFFF"/>
                </w:rPr>
                <w:t>yandex.ru</w:t>
              </w:r>
              <w:proofErr w:type="spellEnd"/>
            </w:hyperlink>
          </w:p>
          <w:p w:rsidR="009B121A" w:rsidRPr="009B121A" w:rsidRDefault="009B121A">
            <w:pPr>
              <w:rPr>
                <w:rFonts w:ascii="Times New Roman" w:eastAsia="Times New Roman" w:hAnsi="Times New Roman" w:cs="Times New Roman"/>
                <w:bCs/>
                <w:color w:val="0000FF" w:themeColor="hyperlink"/>
                <w:sz w:val="28"/>
                <w:szCs w:val="20"/>
                <w:shd w:val="clear" w:color="auto" w:fill="FFFFFF"/>
              </w:rPr>
            </w:pPr>
          </w:p>
        </w:tc>
      </w:tr>
    </w:tbl>
    <w:p w:rsidR="00E11BB2" w:rsidRDefault="00E11BB2"/>
    <w:sectPr w:rsidR="00E11BB2" w:rsidSect="00457B9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4E2F81"/>
    <w:multiLevelType w:val="hybridMultilevel"/>
    <w:tmpl w:val="4216A5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D4018C"/>
    <w:multiLevelType w:val="hybridMultilevel"/>
    <w:tmpl w:val="579675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E392108"/>
    <w:multiLevelType w:val="hybridMultilevel"/>
    <w:tmpl w:val="6764C2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57B92"/>
    <w:rsid w:val="00111EA5"/>
    <w:rsid w:val="001A4096"/>
    <w:rsid w:val="00234498"/>
    <w:rsid w:val="0031578A"/>
    <w:rsid w:val="003D7364"/>
    <w:rsid w:val="00457B92"/>
    <w:rsid w:val="00482FE4"/>
    <w:rsid w:val="00547378"/>
    <w:rsid w:val="005A062F"/>
    <w:rsid w:val="00701B72"/>
    <w:rsid w:val="007C052C"/>
    <w:rsid w:val="0081020C"/>
    <w:rsid w:val="00837E70"/>
    <w:rsid w:val="00873DCA"/>
    <w:rsid w:val="009043F1"/>
    <w:rsid w:val="00911AD8"/>
    <w:rsid w:val="00960995"/>
    <w:rsid w:val="009664D3"/>
    <w:rsid w:val="009B121A"/>
    <w:rsid w:val="00AC3692"/>
    <w:rsid w:val="00B84E28"/>
    <w:rsid w:val="00CE26C7"/>
    <w:rsid w:val="00E11BB2"/>
    <w:rsid w:val="00E813CA"/>
    <w:rsid w:val="00E81919"/>
    <w:rsid w:val="00FA4F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F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7B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34498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960995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837E70"/>
    <w:pPr>
      <w:ind w:left="720"/>
      <w:contextualSpacing/>
    </w:pPr>
  </w:style>
  <w:style w:type="character" w:customStyle="1" w:styleId="x-phmenubutton">
    <w:name w:val="x-ph__menu__button"/>
    <w:basedOn w:val="a0"/>
    <w:rsid w:val="00701B72"/>
  </w:style>
  <w:style w:type="paragraph" w:styleId="a7">
    <w:name w:val="No Spacing"/>
    <w:uiPriority w:val="1"/>
    <w:qFormat/>
    <w:rsid w:val="009B121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13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hyperlink" Target="mailto:lida.mikhaylovskaya@inbox.ru" TargetMode="External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hyperlink" Target="https://www.youtube.com/watch?v=LfnXXwpyCe8" TargetMode="Externa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hyperlink" Target="mailto:ulasevich42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hyperlink" Target="mailto:bychckova.niura@yandex.ru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Users\X\Desktop\glad4enko.ludmila@%20yandex.ru" TargetMode="Externa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hyperlink" Target="mailto:ulasevich42@gmail.com" TargetMode="External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hyperlink" Target="mailto:lida.mikhaylovskaya@inbox.ru" TargetMode="External"/><Relationship Id="rId30" Type="http://schemas.openxmlformats.org/officeDocument/2006/relationships/hyperlink" Target="&#1056;&#1072;&#1089;&#1087;&#1080;&#1089;&#1072;&#1085;&#1080;&#1077;%20&#1091;&#1088;&#1086;&#1082;&#1086;&#1074;%2011%20&#1082;&#1083;&#1072;&#1089;&#1089;%20&#1085;&#1072;%2015.04.20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438</Words>
  <Characters>2501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5</cp:revision>
  <dcterms:created xsi:type="dcterms:W3CDTF">2020-04-07T08:59:00Z</dcterms:created>
  <dcterms:modified xsi:type="dcterms:W3CDTF">2020-04-14T10:07:00Z</dcterms:modified>
</cp:coreProperties>
</file>