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49"/>
        <w:gridCol w:w="827"/>
        <w:gridCol w:w="2738"/>
        <w:gridCol w:w="6828"/>
        <w:gridCol w:w="3444"/>
      </w:tblGrid>
      <w:tr w:rsidR="00837E70" w:rsidTr="00837E70">
        <w:trPr>
          <w:cantSplit/>
          <w:trHeight w:val="1150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Default="00837E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7E70" w:rsidTr="00837E70">
        <w:trPr>
          <w:trHeight w:val="319"/>
        </w:trPr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Pr="00837E70" w:rsidRDefault="00837E70" w:rsidP="00837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08.04.2020 г.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 190 – 208; </w:t>
            </w:r>
          </w:p>
          <w:p w:rsidR="00837E70" w:rsidRPr="00837E70" w:rsidRDefault="00837E70" w:rsidP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сборник Н.А. Сениной: стр.592 -598; стр. 602- 609.</w:t>
            </w:r>
          </w:p>
          <w:p w:rsidR="00837E70" w:rsidRPr="00837E70" w:rsidRDefault="00837E70" w:rsidP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837E70" w:rsidRPr="00837E70" w:rsidRDefault="00837E70" w:rsidP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в учебнике.</w:t>
            </w:r>
          </w:p>
          <w:p w:rsidR="00837E70" w:rsidRPr="00837E70" w:rsidRDefault="00837E70" w:rsidP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сайт  Решу ЕГЭ, решаем Часть </w:t>
            </w:r>
            <w:r w:rsidRPr="00837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 ( 2 варианта), делаем скриншот  и  отправляем выполненное задание учителю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9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WhatsApp: 928-75-35-609 или эл.почту </w:t>
            </w:r>
            <w:hyperlink r:id="rId5" w:history="1"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81020C" w:rsidTr="00837E70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Default="0081020C" w:rsidP="00766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теории вероятности</w:t>
            </w:r>
          </w:p>
          <w:p w:rsidR="0081020C" w:rsidRPr="0000575C" w:rsidRDefault="0081020C" w:rsidP="00766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§ 68 № 1145, № 1147,№ 1148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Pr="0000575C" w:rsidRDefault="0081020C" w:rsidP="00766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§ 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1145, № 1147,№ 1148</w:t>
            </w:r>
          </w:p>
          <w:p w:rsidR="0081020C" w:rsidRPr="005F1BDA" w:rsidRDefault="0081020C" w:rsidP="0076672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08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81020C" w:rsidRPr="0000575C" w:rsidRDefault="0081020C" w:rsidP="0076672D">
            <w:pPr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эл.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81020C" w:rsidTr="00837E70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995">
              <w:rPr>
                <w:rFonts w:ascii="Times New Roman" w:hAnsi="Times New Roman" w:cs="Times New Roman"/>
                <w:sz w:val="28"/>
                <w:szCs w:val="28"/>
              </w:rPr>
              <w:t>Параграф 21 стр 89-91 упр 4,6 стр 91 (письм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</w:t>
            </w:r>
            <w:r w:rsidRPr="00960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Pr="00960995" w:rsidRDefault="003D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8-928-115-68-56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020C" w:rsidTr="00837E70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995">
              <w:rPr>
                <w:rFonts w:ascii="Times New Roman" w:hAnsi="Times New Roman" w:cs="Times New Roman"/>
                <w:sz w:val="28"/>
                <w:szCs w:val="28"/>
              </w:rPr>
              <w:t>Параграф 88 стр 339-342 упр 1-3 стр 242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Pr="00960995" w:rsidRDefault="003D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8-928-115-68-56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020C" w:rsidTr="00837E70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Default="0081020C">
            <w:r>
              <w:rPr>
                <w:rFonts w:ascii="Times New Roman" w:hAnsi="Times New Roman"/>
                <w:sz w:val="28"/>
                <w:szCs w:val="28"/>
              </w:rPr>
              <w:t xml:space="preserve">§ 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Процессуальное право: уголовный процесс  (синий учебник) </w:t>
            </w:r>
            <w:hyperlink r:id="rId7" w:history="1">
              <w:r w:rsidRPr="00771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https://resh.edu.ru/subject/lesson/5642/start/</w:t>
              </w:r>
            </w:hyperlink>
          </w:p>
          <w:p w:rsidR="0081020C" w:rsidRPr="00837E70" w:rsidRDefault="0081020C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>
              <w:rPr>
                <w:rFonts w:ascii="Times New Roman" w:hAnsi="Times New Roman"/>
                <w:sz w:val="28"/>
                <w:szCs w:val="28"/>
              </w:rPr>
              <w:t>§ 26 с. 298-310</w:t>
            </w:r>
          </w:p>
          <w:p w:rsidR="0081020C" w:rsidRPr="00837E70" w:rsidRDefault="0081020C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1-7 с.309 (письменно)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Default="00810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8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81020C" w:rsidTr="00837E70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Pr="00837E70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0C" w:rsidRDefault="0081020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§53 Народное самодержавие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34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/1617/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Pr="00B623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3D7364" w:rsidRDefault="003D7364" w:rsidP="003D7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§53 с.274-281</w:t>
            </w:r>
          </w:p>
          <w:p w:rsidR="003D7364" w:rsidRDefault="003D7364" w:rsidP="003D7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1578A">
              <w:rPr>
                <w:rFonts w:ascii="Times New Roman" w:hAnsi="Times New Roman" w:cs="Times New Roman"/>
                <w:sz w:val="28"/>
                <w:szCs w:val="28"/>
              </w:rPr>
              <w:t xml:space="preserve">образить в тетради схему «Основные направления внутренней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578A">
              <w:rPr>
                <w:rFonts w:ascii="Times New Roman" w:hAnsi="Times New Roman" w:cs="Times New Roman"/>
                <w:sz w:val="28"/>
                <w:szCs w:val="28"/>
              </w:rPr>
              <w:t>» с.  с. 275</w:t>
            </w:r>
          </w:p>
          <w:p w:rsidR="0081020C" w:rsidRPr="0031578A" w:rsidRDefault="0031578A" w:rsidP="003157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1,3,4 с.281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0C" w:rsidRDefault="0081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E11BB2" w:rsidRDefault="00E11BB2"/>
    <w:sectPr w:rsidR="00E11BB2" w:rsidSect="0045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F81"/>
    <w:multiLevelType w:val="hybridMultilevel"/>
    <w:tmpl w:val="421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92108"/>
    <w:multiLevelType w:val="hybridMultilevel"/>
    <w:tmpl w:val="676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57B92"/>
    <w:rsid w:val="00111EA5"/>
    <w:rsid w:val="001A4096"/>
    <w:rsid w:val="00234498"/>
    <w:rsid w:val="0031578A"/>
    <w:rsid w:val="003D7364"/>
    <w:rsid w:val="00457B92"/>
    <w:rsid w:val="00482FE4"/>
    <w:rsid w:val="00547378"/>
    <w:rsid w:val="005A062F"/>
    <w:rsid w:val="007C052C"/>
    <w:rsid w:val="0081020C"/>
    <w:rsid w:val="00837E70"/>
    <w:rsid w:val="00873DCA"/>
    <w:rsid w:val="00911AD8"/>
    <w:rsid w:val="00960995"/>
    <w:rsid w:val="009664D3"/>
    <w:rsid w:val="00AC3692"/>
    <w:rsid w:val="00CE26C7"/>
    <w:rsid w:val="00E11BB2"/>
    <w:rsid w:val="00E813CA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4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9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7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42/sta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61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2020-04-07T08:59:00Z</dcterms:created>
  <dcterms:modified xsi:type="dcterms:W3CDTF">2020-04-07T08:59:00Z</dcterms:modified>
</cp:coreProperties>
</file>