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889"/>
        <w:gridCol w:w="795"/>
        <w:gridCol w:w="2667"/>
        <w:gridCol w:w="6240"/>
        <w:gridCol w:w="4195"/>
      </w:tblGrid>
      <w:tr w:rsidR="005C20AB" w:rsidTr="00E15EDB">
        <w:trPr>
          <w:cantSplit/>
          <w:trHeight w:val="1107"/>
        </w:trPr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C20AB" w:rsidRDefault="005C20A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0AB" w:rsidRDefault="005C20AB" w:rsidP="00013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0AB" w:rsidRDefault="005C20AB" w:rsidP="00013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0AB" w:rsidRDefault="005C20AB" w:rsidP="00013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0AB" w:rsidRDefault="005C20AB" w:rsidP="00013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15EDB" w:rsidTr="00E15EDB">
        <w:trPr>
          <w:trHeight w:val="308"/>
        </w:trPr>
        <w:tc>
          <w:tcPr>
            <w:tcW w:w="9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15EDB" w:rsidRPr="00352FD4" w:rsidRDefault="00E15EDB" w:rsidP="00352FD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2F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Вторник</w:t>
            </w:r>
            <w:r w:rsidR="0048526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21</w:t>
            </w:r>
            <w:r w:rsidRPr="00352F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 г.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DB" w:rsidRDefault="00E15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DB" w:rsidRDefault="00E15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26C" w:rsidRPr="0048526C" w:rsidRDefault="0048526C" w:rsidP="004852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26C">
              <w:rPr>
                <w:rFonts w:ascii="Times New Roman" w:eastAsia="Times New Roman" w:hAnsi="Times New Roman" w:cs="Times New Roman"/>
                <w:sz w:val="28"/>
                <w:szCs w:val="28"/>
              </w:rPr>
              <w:t>«Синтаксис и пунктуация сложного предложения».</w:t>
            </w:r>
          </w:p>
          <w:p w:rsidR="0048526C" w:rsidRPr="0048526C" w:rsidRDefault="0048526C" w:rsidP="004852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2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Стр. 84 вопросы 12-13 (написать краткие ответы). </w:t>
            </w:r>
          </w:p>
          <w:p w:rsidR="0048526C" w:rsidRPr="0048526C" w:rsidRDefault="0048526C" w:rsidP="004852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26C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Выполните задания.</w:t>
            </w:r>
          </w:p>
          <w:p w:rsidR="0048526C" w:rsidRPr="0048526C" w:rsidRDefault="0048526C" w:rsidP="0048526C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26C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количество грамматических основ в предложениях. Ответ запишите цифрой.</w:t>
            </w:r>
          </w:p>
          <w:p w:rsidR="0048526C" w:rsidRPr="0048526C" w:rsidRDefault="0048526C" w:rsidP="0048526C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26C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Бросился волк вперед, да только силы теперь не те, да и лосенок теперь не тот.</w:t>
            </w:r>
          </w:p>
          <w:p w:rsidR="00E15EDB" w:rsidRPr="00E15EDB" w:rsidRDefault="0048526C" w:rsidP="00485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26C">
              <w:rPr>
                <w:rFonts w:ascii="Times New Roman" w:eastAsia="Times New Roman" w:hAnsi="Times New Roman" w:cs="Times New Roman"/>
                <w:sz w:val="28"/>
                <w:szCs w:val="28"/>
              </w:rPr>
              <w:t>Лед на реке, зеркальный и тонкий,</w:t>
            </w: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EDB" w:rsidRPr="00E15EDB" w:rsidRDefault="00E15EDB" w:rsidP="002C5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EDB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работу в тетради. </w:t>
            </w:r>
          </w:p>
          <w:p w:rsidR="00E15EDB" w:rsidRPr="00E15EDB" w:rsidRDefault="00E15EDB" w:rsidP="002C50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EDB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E15E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E15EDB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5" w:history="1">
              <w:r w:rsidRPr="00E15ED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E15ED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E15ED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E15ED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15ED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061EB4" w:rsidTr="00E15EDB">
        <w:trPr>
          <w:trHeight w:val="1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EB4" w:rsidRPr="0048526C" w:rsidRDefault="00485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26C">
              <w:rPr>
                <w:rFonts w:ascii="Times New Roman" w:hAnsi="Times New Roman" w:cs="Times New Roman"/>
                <w:sz w:val="28"/>
                <w:szCs w:val="28"/>
              </w:rPr>
              <w:t>§3 «Правильные многогранники».  П.35 «Симметрия в пространстве». Прочитать параграф. Сделать презентацию на 5-6 слайдов.</w:t>
            </w: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EB4" w:rsidRPr="0086594A" w:rsidRDefault="00061EB4" w:rsidP="00172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  <w:r>
              <w:t xml:space="preserve"> </w:t>
            </w:r>
          </w:p>
        </w:tc>
      </w:tr>
      <w:tr w:rsidR="00061EB4" w:rsidTr="00E15EDB">
        <w:trPr>
          <w:trHeight w:val="1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A42" w:rsidRPr="00EF5753" w:rsidRDefault="00B37A42" w:rsidP="00B37A42">
            <w:r>
              <w:rPr>
                <w:rFonts w:ascii="Times New Roman" w:hAnsi="Times New Roman" w:cs="Times New Roman"/>
                <w:sz w:val="28"/>
                <w:szCs w:val="28"/>
              </w:rPr>
              <w:t>§27 Процессуальные отрасли права</w:t>
            </w:r>
          </w:p>
          <w:p w:rsidR="00B37A42" w:rsidRDefault="00B37A42" w:rsidP="00B37A42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D22">
              <w:rPr>
                <w:rFonts w:ascii="Times New Roman" w:hAnsi="Times New Roman" w:cs="Times New Roman"/>
                <w:b/>
                <w:sz w:val="28"/>
                <w:szCs w:val="28"/>
              </w:rPr>
              <w:t>Прочитать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5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§27 с.293-303  </w:t>
            </w:r>
          </w:p>
          <w:p w:rsidR="00B37A42" w:rsidRDefault="00B37A42" w:rsidP="00B37A42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D22">
              <w:rPr>
                <w:rFonts w:ascii="Times New Roman" w:hAnsi="Times New Roman" w:cs="Times New Roman"/>
                <w:b/>
                <w:sz w:val="28"/>
                <w:szCs w:val="28"/>
              </w:rPr>
              <w:t>Поработать над словарём</w:t>
            </w:r>
            <w:r w:rsidRPr="00CB5D22">
              <w:rPr>
                <w:rFonts w:ascii="Times New Roman" w:hAnsi="Times New Roman" w:cs="Times New Roman"/>
                <w:sz w:val="28"/>
                <w:szCs w:val="28"/>
              </w:rPr>
              <w:t xml:space="preserve"> и запи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сать в тетрадь новые термины: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арбитражный процесс, исполнительный лист, досудебное производство, подозреваемый, обвиняемый, защитник, предварительное расследование, презумпция невиновности, Уголовно-процессуальный кодекс.</w:t>
            </w:r>
          </w:p>
          <w:p w:rsidR="00061EB4" w:rsidRPr="004735D2" w:rsidRDefault="00061EB4" w:rsidP="00B37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EB4" w:rsidRDefault="00C77E15" w:rsidP="00E62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Выполненные задания не высылать</w:t>
            </w:r>
          </w:p>
        </w:tc>
      </w:tr>
      <w:tr w:rsidR="00E15EDB" w:rsidTr="00E15EDB">
        <w:trPr>
          <w:trHeight w:val="1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5EDB" w:rsidRDefault="00E15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DB" w:rsidRDefault="00E15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DB" w:rsidRDefault="00E15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EDB" w:rsidRPr="00E15EDB" w:rsidRDefault="0048526C" w:rsidP="00C14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«Мутации, причины мутаций. Мутагенные факторы»» Просмотрите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095">
              <w:rPr>
                <w:sz w:val="28"/>
                <w:szCs w:val="28"/>
              </w:rPr>
              <w:t xml:space="preserve"> </w:t>
            </w:r>
            <w:r w:rsidRPr="005D3095">
              <w:rPr>
                <w:rFonts w:ascii="Times New Roman" w:hAnsi="Times New Roman" w:cs="Times New Roman"/>
                <w:sz w:val="28"/>
                <w:szCs w:val="28"/>
              </w:rPr>
              <w:t xml:space="preserve">по ссылке </w:t>
            </w:r>
            <w:hyperlink r:id="rId7" w:history="1">
              <w:r w:rsidRPr="00C7549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https://www.youtube.com/watch?v=qPgsWMcixQcи</w:t>
              </w:r>
            </w:hyperlink>
            <w:r w:rsidRPr="00C754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прочтите параграф 48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169-172 и  ответить на вопросы 1-3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172.</w:t>
            </w: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EDB" w:rsidRPr="00DA61D1" w:rsidRDefault="00E15EDB" w:rsidP="00E15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D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DA61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 xml:space="preserve">: 928-115-68-56  или </w:t>
            </w:r>
            <w:proofErr w:type="spellStart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</w:p>
          <w:p w:rsidR="00E15EDB" w:rsidRPr="00DA61D1" w:rsidRDefault="00E15EDB" w:rsidP="00E15EDB">
            <w:pPr>
              <w:spacing w:line="213" w:lineRule="atLeast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DA61D1">
              <w:rPr>
                <w:rStyle w:val="x-phmenubutton"/>
                <w:rFonts w:ascii="Times New Roman" w:hAnsi="Times New Roman" w:cs="Times New Roman"/>
                <w:sz w:val="28"/>
                <w:szCs w:val="28"/>
              </w:rPr>
              <w:t>lida.mikhaylovskaya@inbox.ru</w:t>
            </w:r>
          </w:p>
          <w:p w:rsidR="00E15EDB" w:rsidRDefault="00E15EDB" w:rsidP="00C1461A"/>
        </w:tc>
      </w:tr>
      <w:tr w:rsidR="00061EB4" w:rsidTr="00E15EDB">
        <w:trPr>
          <w:trHeight w:val="1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Инд. проект</w:t>
            </w: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EB4" w:rsidRDefault="00485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к проекту.  Работа над презентацией. Индивидуальные консультации по</w:t>
            </w:r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EB4" w:rsidRDefault="00485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9281335321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8" w:history="1">
              <w:r w:rsidRPr="0034276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 w:rsidRPr="0034276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4276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34276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E15EDB" w:rsidTr="00E15EDB">
        <w:trPr>
          <w:trHeight w:val="1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5EDB" w:rsidRDefault="00E15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DB" w:rsidRPr="00A01578" w:rsidRDefault="00E15EDB">
            <w:pPr>
              <w:rPr>
                <w:sz w:val="28"/>
                <w:szCs w:val="28"/>
              </w:rPr>
            </w:pPr>
            <w:r w:rsidRPr="00A01578">
              <w:rPr>
                <w:sz w:val="28"/>
                <w:szCs w:val="28"/>
              </w:rPr>
              <w:t>6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DB" w:rsidRDefault="00E15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6C" w:rsidRPr="0048526C" w:rsidRDefault="0048526C" w:rsidP="004852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2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Третий период русского реализма. </w:t>
            </w:r>
          </w:p>
          <w:p w:rsidR="0048526C" w:rsidRPr="0048526C" w:rsidRDefault="0048526C" w:rsidP="004852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26C">
              <w:rPr>
                <w:rFonts w:ascii="Times New Roman" w:eastAsia="Times New Roman" w:hAnsi="Times New Roman" w:cs="Times New Roman"/>
                <w:sz w:val="28"/>
                <w:szCs w:val="28"/>
              </w:rPr>
              <w:t>Жизнь А. П. Чехова.</w:t>
            </w:r>
          </w:p>
          <w:p w:rsidR="00E15EDB" w:rsidRPr="00E15EDB" w:rsidRDefault="0048526C" w:rsidP="0048526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526C">
              <w:rPr>
                <w:rFonts w:ascii="Times New Roman" w:eastAsia="Times New Roman" w:hAnsi="Times New Roman" w:cs="Times New Roman"/>
                <w:sz w:val="28"/>
                <w:szCs w:val="28"/>
              </w:rPr>
              <w:t>Стр. 219-224, чтение и пересказ.</w:t>
            </w: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EDB" w:rsidRPr="00E15EDB" w:rsidRDefault="00E15EDB" w:rsidP="002C5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EDB">
              <w:rPr>
                <w:rFonts w:ascii="Times New Roman" w:hAnsi="Times New Roman" w:cs="Times New Roman"/>
                <w:sz w:val="28"/>
                <w:szCs w:val="28"/>
              </w:rPr>
              <w:t xml:space="preserve">Записать пересказ в виде </w:t>
            </w:r>
            <w:proofErr w:type="spellStart"/>
            <w:r w:rsidRPr="00E15EDB">
              <w:rPr>
                <w:rFonts w:ascii="Times New Roman" w:hAnsi="Times New Roman" w:cs="Times New Roman"/>
                <w:sz w:val="28"/>
                <w:szCs w:val="28"/>
              </w:rPr>
              <w:t>аудиофайла</w:t>
            </w:r>
            <w:proofErr w:type="spellEnd"/>
            <w:r w:rsidRPr="00E15EDB">
              <w:rPr>
                <w:rFonts w:ascii="Times New Roman" w:hAnsi="Times New Roman" w:cs="Times New Roman"/>
                <w:sz w:val="28"/>
                <w:szCs w:val="28"/>
              </w:rPr>
              <w:t xml:space="preserve"> (2-3 минуты).</w:t>
            </w:r>
          </w:p>
          <w:p w:rsidR="00E15EDB" w:rsidRPr="00E15EDB" w:rsidRDefault="00E15EDB" w:rsidP="002C50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EDB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E15E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E15EDB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9" w:history="1">
              <w:r w:rsidRPr="00E15ED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E15ED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E15ED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E15ED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15ED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1E3549" w:rsidRDefault="001E3549"/>
    <w:p w:rsidR="00A01578" w:rsidRDefault="00A01578"/>
    <w:sectPr w:rsidR="00A01578" w:rsidSect="00A015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C3780"/>
    <w:multiLevelType w:val="hybridMultilevel"/>
    <w:tmpl w:val="76E83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67802"/>
    <w:multiLevelType w:val="hybridMultilevel"/>
    <w:tmpl w:val="484295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667F3F"/>
    <w:multiLevelType w:val="hybridMultilevel"/>
    <w:tmpl w:val="97B6B1E0"/>
    <w:lvl w:ilvl="0" w:tplc="708C2A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F26DA"/>
    <w:multiLevelType w:val="hybridMultilevel"/>
    <w:tmpl w:val="C8D65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1578"/>
    <w:rsid w:val="00013ED8"/>
    <w:rsid w:val="00061EB4"/>
    <w:rsid w:val="000B30F1"/>
    <w:rsid w:val="00125B69"/>
    <w:rsid w:val="00172EF3"/>
    <w:rsid w:val="001E3549"/>
    <w:rsid w:val="002772D5"/>
    <w:rsid w:val="002D7769"/>
    <w:rsid w:val="00333F1E"/>
    <w:rsid w:val="00352FD4"/>
    <w:rsid w:val="004735D2"/>
    <w:rsid w:val="0048526C"/>
    <w:rsid w:val="005A2C18"/>
    <w:rsid w:val="005C20AB"/>
    <w:rsid w:val="0065185A"/>
    <w:rsid w:val="00892940"/>
    <w:rsid w:val="00896E5E"/>
    <w:rsid w:val="00A0132A"/>
    <w:rsid w:val="00A01578"/>
    <w:rsid w:val="00B37A42"/>
    <w:rsid w:val="00C51668"/>
    <w:rsid w:val="00C77E15"/>
    <w:rsid w:val="00CD10CB"/>
    <w:rsid w:val="00E15EDB"/>
    <w:rsid w:val="00E439A1"/>
    <w:rsid w:val="00E6393A"/>
    <w:rsid w:val="00E645BE"/>
    <w:rsid w:val="00E663F2"/>
    <w:rsid w:val="00EC2DC4"/>
    <w:rsid w:val="00F6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35D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735D2"/>
    <w:rPr>
      <w:color w:val="0000FF"/>
      <w:u w:val="single"/>
    </w:rPr>
  </w:style>
  <w:style w:type="character" w:customStyle="1" w:styleId="x-phmenubutton">
    <w:name w:val="x-ph__menu__button"/>
    <w:basedOn w:val="a0"/>
    <w:rsid w:val="00E15E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1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binasvetlanaalek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PgsWMcixQc&#108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liznyukova1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liznyukova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8</cp:revision>
  <dcterms:created xsi:type="dcterms:W3CDTF">2020-04-06T13:54:00Z</dcterms:created>
  <dcterms:modified xsi:type="dcterms:W3CDTF">2020-04-20T09:30:00Z</dcterms:modified>
</cp:coreProperties>
</file>