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D8" w:rsidRPr="00E270D8" w:rsidRDefault="00E270D8" w:rsidP="00E2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D8">
        <w:rPr>
          <w:rFonts w:ascii="Times New Roman" w:hAnsi="Times New Roman"/>
          <w:b/>
          <w:sz w:val="28"/>
          <w:szCs w:val="28"/>
        </w:rPr>
        <w:t>Аннотация к рабочей программе по немецкому языку в 10 – 11 классах</w:t>
      </w:r>
    </w:p>
    <w:p w:rsidR="00E270D8" w:rsidRPr="00E270D8" w:rsidRDefault="00E270D8" w:rsidP="00E270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Данная рабочая программа по немецкому языку    разработана для обучения в 10 – 11   классах на основе</w:t>
      </w:r>
    </w:p>
    <w:p w:rsidR="00E270D8" w:rsidRPr="00E270D8" w:rsidRDefault="00E270D8" w:rsidP="00E270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общего образования; </w:t>
      </w:r>
    </w:p>
    <w:p w:rsidR="00E270D8" w:rsidRPr="00E270D8" w:rsidRDefault="00E270D8" w:rsidP="00E270D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Примерной программы среднего (полного) общего образования (базовый уровень) 2004 года с учетом   «Программы  общеобразовательных учреждений. Немецкий язык .10-11 классы» авторов И.Л. </w:t>
      </w:r>
      <w:proofErr w:type="spellStart"/>
      <w:r w:rsidRPr="00E270D8">
        <w:rPr>
          <w:rFonts w:ascii="Times New Roman" w:hAnsi="Times New Roman"/>
          <w:sz w:val="28"/>
          <w:szCs w:val="28"/>
        </w:rPr>
        <w:t>Бим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0D8">
        <w:rPr>
          <w:rFonts w:ascii="Times New Roman" w:hAnsi="Times New Roman"/>
          <w:sz w:val="28"/>
          <w:szCs w:val="28"/>
        </w:rPr>
        <w:t>Лытаева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М.А. </w:t>
      </w:r>
    </w:p>
    <w:p w:rsidR="00E270D8" w:rsidRPr="00E270D8" w:rsidRDefault="00E270D8" w:rsidP="00E270D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Программы   общеобразовательных </w:t>
      </w:r>
      <w:r>
        <w:rPr>
          <w:rFonts w:ascii="Times New Roman" w:hAnsi="Times New Roman"/>
          <w:sz w:val="28"/>
          <w:szCs w:val="28"/>
        </w:rPr>
        <w:t xml:space="preserve">  учреждений. Немецкий  язык. 5</w:t>
      </w:r>
      <w:r w:rsidRPr="00E270D8">
        <w:rPr>
          <w:rFonts w:ascii="Times New Roman" w:hAnsi="Times New Roman"/>
          <w:sz w:val="28"/>
          <w:szCs w:val="28"/>
        </w:rPr>
        <w:t xml:space="preserve">-   9  классы. Автор   </w:t>
      </w:r>
      <w:proofErr w:type="spellStart"/>
      <w:r w:rsidRPr="00E270D8">
        <w:rPr>
          <w:rFonts w:ascii="Times New Roman" w:hAnsi="Times New Roman"/>
          <w:sz w:val="28"/>
          <w:szCs w:val="28"/>
        </w:rPr>
        <w:t>Бим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 И.Л. - М.: Просвещение, 2008;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0D8" w:rsidRPr="00E270D8" w:rsidRDefault="00E270D8" w:rsidP="00E270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Рабочая программа ориентирована на 102 </w:t>
      </w:r>
      <w:proofErr w:type="gramStart"/>
      <w:r w:rsidRPr="00E270D8">
        <w:rPr>
          <w:rFonts w:ascii="Times New Roman" w:hAnsi="Times New Roman"/>
          <w:sz w:val="28"/>
          <w:szCs w:val="28"/>
        </w:rPr>
        <w:t>учебных</w:t>
      </w:r>
      <w:proofErr w:type="gramEnd"/>
      <w:r w:rsidRPr="00E270D8">
        <w:rPr>
          <w:rFonts w:ascii="Times New Roman" w:hAnsi="Times New Roman"/>
          <w:sz w:val="28"/>
          <w:szCs w:val="28"/>
        </w:rPr>
        <w:t xml:space="preserve"> часа из расчета 3 урока в неделю. </w:t>
      </w:r>
    </w:p>
    <w:p w:rsidR="00E270D8" w:rsidRPr="00E270D8" w:rsidRDefault="00E270D8" w:rsidP="00E270D8">
      <w:pPr>
        <w:spacing w:before="100" w:after="100"/>
        <w:ind w:firstLine="426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Учебно-методический комплект  реализует </w:t>
      </w:r>
      <w:r w:rsidRPr="00E270D8">
        <w:rPr>
          <w:rFonts w:ascii="Times New Roman" w:hAnsi="Times New Roman"/>
          <w:b/>
          <w:sz w:val="28"/>
          <w:szCs w:val="28"/>
        </w:rPr>
        <w:t xml:space="preserve">базовый уровень </w:t>
      </w:r>
      <w:r w:rsidRPr="00E270D8">
        <w:rPr>
          <w:rFonts w:ascii="Times New Roman" w:hAnsi="Times New Roman"/>
          <w:sz w:val="28"/>
          <w:szCs w:val="28"/>
        </w:rPr>
        <w:t>и</w:t>
      </w:r>
      <w:r w:rsidRPr="00E270D8">
        <w:rPr>
          <w:rFonts w:ascii="Times New Roman" w:hAnsi="Times New Roman"/>
          <w:b/>
          <w:sz w:val="28"/>
          <w:szCs w:val="28"/>
        </w:rPr>
        <w:t xml:space="preserve"> </w:t>
      </w:r>
      <w:r w:rsidRPr="00E270D8">
        <w:rPr>
          <w:rFonts w:ascii="Times New Roman" w:hAnsi="Times New Roman"/>
          <w:sz w:val="28"/>
          <w:szCs w:val="28"/>
        </w:rPr>
        <w:t>рекомендован Министерством образования РФ и входит в федера</w:t>
      </w:r>
      <w:r>
        <w:rPr>
          <w:rFonts w:ascii="Times New Roman" w:hAnsi="Times New Roman"/>
          <w:sz w:val="28"/>
          <w:szCs w:val="28"/>
        </w:rPr>
        <w:t>льный перечень учебников на 201</w:t>
      </w:r>
      <w:r w:rsidRPr="00E270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/1</w:t>
      </w:r>
      <w:r w:rsidRPr="00E270D8">
        <w:rPr>
          <w:rFonts w:ascii="Times New Roman" w:hAnsi="Times New Roman"/>
          <w:sz w:val="28"/>
          <w:szCs w:val="28"/>
        </w:rPr>
        <w:t>8 учебный год.</w:t>
      </w:r>
    </w:p>
    <w:p w:rsidR="00E270D8" w:rsidRPr="00E270D8" w:rsidRDefault="00E270D8" w:rsidP="00E270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УМК для  10 – 11 классов  состоит  </w:t>
      </w:r>
      <w:proofErr w:type="gramStart"/>
      <w:r w:rsidRPr="00E270D8">
        <w:rPr>
          <w:rFonts w:ascii="Times New Roman" w:hAnsi="Times New Roman"/>
          <w:sz w:val="28"/>
          <w:szCs w:val="28"/>
        </w:rPr>
        <w:t>из</w:t>
      </w:r>
      <w:proofErr w:type="gramEnd"/>
      <w:r w:rsidRPr="00E270D8">
        <w:rPr>
          <w:rFonts w:ascii="Times New Roman" w:hAnsi="Times New Roman"/>
          <w:sz w:val="28"/>
          <w:szCs w:val="28"/>
        </w:rPr>
        <w:t xml:space="preserve">:                                                         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1. учебника;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2. рабочей  тетради;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270D8">
        <w:rPr>
          <w:rFonts w:ascii="Times New Roman" w:hAnsi="Times New Roman"/>
          <w:sz w:val="28"/>
          <w:szCs w:val="28"/>
        </w:rPr>
        <w:t>аудиокурса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 к  учебнику;                                                                                               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 xml:space="preserve"> 4. книги  для  учителя 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270D8" w:rsidRPr="00E270D8" w:rsidRDefault="00E270D8" w:rsidP="00E270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270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Немецкий язык как учебный предмет характеризуется </w:t>
      </w:r>
    </w:p>
    <w:p w:rsidR="00E270D8" w:rsidRPr="00E270D8" w:rsidRDefault="00E270D8" w:rsidP="00E27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межпредметностью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 </w:t>
      </w:r>
    </w:p>
    <w:p w:rsidR="00E270D8" w:rsidRPr="00E270D8" w:rsidRDefault="00E270D8" w:rsidP="00E27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многоуровневостью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 </w:t>
      </w:r>
    </w:p>
    <w:p w:rsidR="00E270D8" w:rsidRPr="00E270D8" w:rsidRDefault="00E270D8" w:rsidP="00E270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полифункциональностью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дальнейшее развитие иноязычной коммуникативной компетенции (речевой, языковой, </w:t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, компенсаторной, учебно-познавательной):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аудировании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социокультурная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компетенция – увеличение объема знаний о </w:t>
      </w:r>
      <w:proofErr w:type="spell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дств пр</w:t>
      </w:r>
      <w:proofErr w:type="gramEnd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 xml:space="preserve">и получении и передаче иноязычной информации; 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270D8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E270D8">
        <w:rPr>
          <w:rFonts w:ascii="Times New Roman" w:eastAsia="Times New Roman" w:hAnsi="Times New Roman"/>
          <w:color w:val="000000"/>
          <w:sz w:val="28"/>
          <w:szCs w:val="28"/>
        </w:rPr>
        <w:tab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70D8" w:rsidRPr="00E270D8" w:rsidRDefault="00E270D8" w:rsidP="00E27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70D8" w:rsidRPr="00E270D8" w:rsidRDefault="00E270D8" w:rsidP="00E270D8">
      <w:pPr>
        <w:widowControl w:val="0"/>
        <w:shd w:val="solid" w:color="FFFFFF" w:fill="FFFFFF"/>
        <w:overflowPunct w:val="0"/>
        <w:adjustRightInd w:val="0"/>
        <w:spacing w:after="0" w:line="240" w:lineRule="auto"/>
        <w:jc w:val="center"/>
        <w:rPr>
          <w:rFonts w:ascii="Times New Roman" w:eastAsia="NewtonCSanPin" w:hAnsi="Times New Roman"/>
          <w:b/>
          <w:kern w:val="28"/>
          <w:sz w:val="28"/>
          <w:szCs w:val="28"/>
        </w:rPr>
      </w:pPr>
      <w:r w:rsidRPr="00E270D8">
        <w:rPr>
          <w:rFonts w:ascii="Times New Roman" w:eastAsia="NewtonCSanPin" w:hAnsi="Times New Roman"/>
          <w:b/>
          <w:kern w:val="28"/>
          <w:sz w:val="28"/>
          <w:szCs w:val="28"/>
        </w:rPr>
        <w:t>Учебно-методическое обеспечение и литература:</w:t>
      </w:r>
    </w:p>
    <w:p w:rsidR="00E270D8" w:rsidRPr="00E270D8" w:rsidRDefault="00E270D8" w:rsidP="00E270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0D8">
        <w:rPr>
          <w:rFonts w:ascii="Times New Roman" w:hAnsi="Times New Roman"/>
          <w:sz w:val="28"/>
          <w:szCs w:val="28"/>
        </w:rPr>
        <w:t>Бим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И.Л. Программы общеобразовательных учреждений. 10-11 классы «Немецкий язык»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270D8">
        <w:rPr>
          <w:rFonts w:ascii="Times New Roman" w:hAnsi="Times New Roman"/>
          <w:sz w:val="28"/>
          <w:szCs w:val="28"/>
        </w:rPr>
        <w:t>Бим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И.Л. «Немецкий язык»,</w:t>
      </w:r>
      <w:r w:rsidRPr="00E270D8">
        <w:rPr>
          <w:rFonts w:ascii="Times New Roman" w:hAnsi="Times New Roman"/>
          <w:b/>
          <w:sz w:val="28"/>
          <w:szCs w:val="28"/>
        </w:rPr>
        <w:t xml:space="preserve"> </w:t>
      </w:r>
      <w:r w:rsidRPr="00E270D8">
        <w:rPr>
          <w:rFonts w:ascii="Times New Roman" w:hAnsi="Times New Roman"/>
          <w:sz w:val="28"/>
          <w:szCs w:val="28"/>
        </w:rPr>
        <w:t>учебники 10-11 классы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270D8">
        <w:rPr>
          <w:rFonts w:ascii="Times New Roman" w:hAnsi="Times New Roman"/>
          <w:sz w:val="28"/>
          <w:szCs w:val="28"/>
        </w:rPr>
        <w:t>Бим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И.Л. «Немецкий язык», </w:t>
      </w:r>
      <w:proofErr w:type="spellStart"/>
      <w:r w:rsidRPr="00E270D8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E270D8">
        <w:rPr>
          <w:rFonts w:ascii="Times New Roman" w:hAnsi="Times New Roman"/>
          <w:sz w:val="28"/>
          <w:szCs w:val="28"/>
        </w:rPr>
        <w:t xml:space="preserve"> к учебнику 10-11 классы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Контрольные и проверочные работы по немецкому языку. 10-11 классы, методическое пособие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Немецко-русские и русско-немецкие словари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Оборудование компьютерного класса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Наглядные пособия (тем</w:t>
      </w:r>
      <w:proofErr w:type="gramStart"/>
      <w:r w:rsidRPr="00E270D8">
        <w:rPr>
          <w:rFonts w:ascii="Times New Roman" w:hAnsi="Times New Roman"/>
          <w:sz w:val="28"/>
          <w:szCs w:val="28"/>
        </w:rPr>
        <w:t>.</w:t>
      </w:r>
      <w:proofErr w:type="gramEnd"/>
      <w:r w:rsidRPr="00E270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0D8">
        <w:rPr>
          <w:rFonts w:ascii="Times New Roman" w:hAnsi="Times New Roman"/>
          <w:sz w:val="28"/>
          <w:szCs w:val="28"/>
        </w:rPr>
        <w:t>к</w:t>
      </w:r>
      <w:proofErr w:type="gramEnd"/>
      <w:r w:rsidRPr="00E270D8">
        <w:rPr>
          <w:rFonts w:ascii="Times New Roman" w:hAnsi="Times New Roman"/>
          <w:sz w:val="28"/>
          <w:szCs w:val="28"/>
        </w:rPr>
        <w:t>артинки, грам.  таблицы)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Журналы «</w:t>
      </w:r>
      <w:proofErr w:type="spellStart"/>
      <w:r w:rsidRPr="00E270D8">
        <w:rPr>
          <w:rFonts w:ascii="Times New Roman" w:hAnsi="Times New Roman"/>
          <w:sz w:val="28"/>
          <w:szCs w:val="28"/>
          <w:lang w:val="de-DE"/>
        </w:rPr>
        <w:t>Juma</w:t>
      </w:r>
      <w:proofErr w:type="spellEnd"/>
      <w:r w:rsidRPr="00E270D8">
        <w:rPr>
          <w:rFonts w:ascii="Times New Roman" w:hAnsi="Times New Roman"/>
          <w:sz w:val="28"/>
          <w:szCs w:val="28"/>
        </w:rPr>
        <w:t>»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Журналы «</w:t>
      </w:r>
      <w:proofErr w:type="spellStart"/>
      <w:r w:rsidRPr="00E270D8">
        <w:rPr>
          <w:rFonts w:ascii="Times New Roman" w:hAnsi="Times New Roman"/>
          <w:sz w:val="28"/>
          <w:szCs w:val="28"/>
          <w:lang w:val="de-DE"/>
        </w:rPr>
        <w:t>vitamin</w:t>
      </w:r>
      <w:proofErr w:type="spellEnd"/>
      <w:r w:rsidRPr="00E270D8">
        <w:rPr>
          <w:rFonts w:ascii="Times New Roman" w:hAnsi="Times New Roman"/>
          <w:sz w:val="28"/>
          <w:szCs w:val="28"/>
          <w:lang w:val="de-DE"/>
        </w:rPr>
        <w:t xml:space="preserve"> de</w:t>
      </w:r>
      <w:r w:rsidRPr="00E270D8">
        <w:rPr>
          <w:rFonts w:ascii="Times New Roman" w:hAnsi="Times New Roman"/>
          <w:sz w:val="28"/>
          <w:szCs w:val="28"/>
        </w:rPr>
        <w:t>»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Schrumdirum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t>Журнал «Все для учителя. Немецкий язык»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</w:rPr>
        <w:lastRenderedPageBreak/>
        <w:t xml:space="preserve">Интернет сайты: </w:t>
      </w:r>
      <w:r w:rsidRPr="00E270D8">
        <w:rPr>
          <w:rFonts w:ascii="Times New Roman" w:hAnsi="Times New Roman"/>
          <w:sz w:val="28"/>
          <w:szCs w:val="28"/>
          <w:lang w:val="en-US"/>
        </w:rPr>
        <w:t>kopilkaurokow.ru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Stydi.German.ru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Youtube.ru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Pedsovet.ru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Multikulti.ru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Deutsch-lehrer.info</w:t>
      </w:r>
    </w:p>
    <w:p w:rsidR="00E270D8" w:rsidRPr="00E270D8" w:rsidRDefault="00E270D8" w:rsidP="00E270D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270D8">
        <w:rPr>
          <w:rFonts w:ascii="Times New Roman" w:hAnsi="Times New Roman"/>
          <w:sz w:val="28"/>
          <w:szCs w:val="28"/>
          <w:lang w:val="en-US"/>
        </w:rPr>
        <w:t>Festival.1september.ru</w:t>
      </w:r>
    </w:p>
    <w:p w:rsidR="00E270D8" w:rsidRPr="00E270D8" w:rsidRDefault="00E270D8" w:rsidP="00E270D8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270D8" w:rsidRPr="00E270D8" w:rsidRDefault="00E270D8" w:rsidP="00E270D8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000000" w:rsidRPr="00E270D8" w:rsidRDefault="00E270D8">
      <w:pPr>
        <w:rPr>
          <w:sz w:val="28"/>
          <w:szCs w:val="28"/>
        </w:rPr>
      </w:pPr>
    </w:p>
    <w:sectPr w:rsidR="00000000" w:rsidRPr="00E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D9F"/>
    <w:multiLevelType w:val="hybridMultilevel"/>
    <w:tmpl w:val="BF9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B6480"/>
    <w:multiLevelType w:val="multilevel"/>
    <w:tmpl w:val="A1C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3793D"/>
    <w:multiLevelType w:val="hybridMultilevel"/>
    <w:tmpl w:val="C312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D6704"/>
    <w:multiLevelType w:val="hybridMultilevel"/>
    <w:tmpl w:val="AD52993E"/>
    <w:lvl w:ilvl="0" w:tplc="8FA4037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0D8"/>
    <w:rsid w:val="00E2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0D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2016-07-01T20:18:00Z</dcterms:created>
  <dcterms:modified xsi:type="dcterms:W3CDTF">2016-07-01T20:21:00Z</dcterms:modified>
</cp:coreProperties>
</file>