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48" w:rsidRDefault="005A1A48">
      <w:pPr>
        <w:ind w:firstLine="567"/>
        <w:jc w:val="both"/>
        <w:rPr>
          <w:sz w:val="28"/>
        </w:rPr>
      </w:pPr>
    </w:p>
    <w:p w:rsidR="005A1A48" w:rsidRDefault="005A1A48">
      <w:pPr>
        <w:ind w:firstLine="567"/>
        <w:rPr>
          <w:sz w:val="28"/>
        </w:rPr>
      </w:pPr>
    </w:p>
    <w:p w:rsidR="005A1A48" w:rsidRDefault="005A1A48">
      <w:pPr>
        <w:ind w:firstLine="567"/>
        <w:jc w:val="both"/>
        <w:rPr>
          <w:sz w:val="28"/>
        </w:rPr>
      </w:pPr>
    </w:p>
    <w:p w:rsidR="005A1A48" w:rsidRDefault="005A1A48" w:rsidP="00793903">
      <w:pPr>
        <w:ind w:firstLine="567"/>
        <w:jc w:val="both"/>
        <w:rPr>
          <w:bCs/>
          <w:sz w:val="28"/>
          <w:szCs w:val="28"/>
        </w:rPr>
      </w:pPr>
      <w:r>
        <w:rPr>
          <w:bCs/>
          <w:sz w:val="28"/>
          <w:szCs w:val="28"/>
        </w:rPr>
        <w:t>Руководителям органов местного</w:t>
      </w:r>
    </w:p>
    <w:p w:rsidR="005A1A48" w:rsidRDefault="005A1A48" w:rsidP="00793903">
      <w:pPr>
        <w:ind w:firstLine="567"/>
        <w:jc w:val="both"/>
        <w:rPr>
          <w:bCs/>
          <w:sz w:val="28"/>
          <w:szCs w:val="28"/>
        </w:rPr>
      </w:pPr>
      <w:r>
        <w:rPr>
          <w:bCs/>
          <w:sz w:val="28"/>
          <w:szCs w:val="28"/>
        </w:rPr>
        <w:t>самоуправления муниципальных</w:t>
      </w:r>
    </w:p>
    <w:p w:rsidR="005A1A48" w:rsidRDefault="005A1A48" w:rsidP="00793903">
      <w:pPr>
        <w:ind w:firstLine="567"/>
        <w:jc w:val="both"/>
        <w:rPr>
          <w:bCs/>
          <w:sz w:val="28"/>
          <w:szCs w:val="28"/>
        </w:rPr>
      </w:pPr>
      <w:r>
        <w:rPr>
          <w:bCs/>
          <w:sz w:val="28"/>
          <w:szCs w:val="28"/>
        </w:rPr>
        <w:t>районов и городских округов</w:t>
      </w:r>
    </w:p>
    <w:p w:rsidR="005A1A48" w:rsidRDefault="005A1A48" w:rsidP="00793903">
      <w:pPr>
        <w:ind w:firstLine="567"/>
        <w:jc w:val="both"/>
        <w:rPr>
          <w:bCs/>
          <w:sz w:val="28"/>
          <w:szCs w:val="28"/>
        </w:rPr>
      </w:pPr>
      <w:r>
        <w:rPr>
          <w:bCs/>
          <w:sz w:val="28"/>
          <w:szCs w:val="28"/>
        </w:rPr>
        <w:t>в сфере образования</w:t>
      </w:r>
    </w:p>
    <w:p w:rsidR="005A1A48" w:rsidRDefault="005A1A48" w:rsidP="00793903">
      <w:pPr>
        <w:ind w:firstLine="567"/>
        <w:jc w:val="both"/>
        <w:rPr>
          <w:bCs/>
          <w:sz w:val="28"/>
          <w:szCs w:val="28"/>
        </w:rPr>
      </w:pPr>
    </w:p>
    <w:p w:rsidR="005A1A48" w:rsidRDefault="005A1A48" w:rsidP="00793903">
      <w:pPr>
        <w:ind w:firstLine="567"/>
        <w:jc w:val="both"/>
        <w:rPr>
          <w:bCs/>
          <w:sz w:val="28"/>
          <w:szCs w:val="28"/>
        </w:rPr>
      </w:pPr>
    </w:p>
    <w:p w:rsidR="005A1A48" w:rsidRDefault="005A1A48" w:rsidP="00793903">
      <w:pPr>
        <w:ind w:firstLine="567"/>
        <w:jc w:val="both"/>
        <w:rPr>
          <w:bCs/>
          <w:sz w:val="28"/>
          <w:szCs w:val="28"/>
        </w:rPr>
      </w:pPr>
    </w:p>
    <w:p w:rsidR="005A1A48" w:rsidRDefault="005A1A48" w:rsidP="00D602D0">
      <w:pPr>
        <w:framePr w:w="4634" w:h="4865" w:hSpace="142" w:wrap="around" w:vAnchor="page" w:hAnchor="page" w:x="1162" w:y="545"/>
        <w:jc w:val="center"/>
        <w:rPr>
          <w:b/>
          <w:sz w:val="26"/>
        </w:rPr>
      </w:pPr>
      <w:r w:rsidRPr="0089104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4.75pt;height:50.25pt;visibility:visible">
            <v:imagedata r:id="rId7" o:title=""/>
          </v:shape>
        </w:pict>
      </w:r>
    </w:p>
    <w:p w:rsidR="005A1A48" w:rsidRDefault="005A1A48" w:rsidP="00D602D0">
      <w:pPr>
        <w:framePr w:w="4634" w:h="4865" w:hSpace="142" w:wrap="around" w:vAnchor="page" w:hAnchor="page" w:x="1162" w:y="545"/>
        <w:jc w:val="center"/>
        <w:rPr>
          <w:sz w:val="16"/>
        </w:rPr>
      </w:pPr>
    </w:p>
    <w:p w:rsidR="005A1A48" w:rsidRPr="001651D4" w:rsidRDefault="005A1A48" w:rsidP="00D602D0">
      <w:pPr>
        <w:framePr w:w="4634" w:h="4865" w:hSpace="142" w:wrap="around" w:vAnchor="page" w:hAnchor="page" w:x="1162" w:y="545"/>
        <w:spacing w:line="360" w:lineRule="auto"/>
        <w:jc w:val="center"/>
        <w:rPr>
          <w:spacing w:val="8"/>
          <w:sz w:val="16"/>
        </w:rPr>
      </w:pPr>
      <w:r w:rsidRPr="001651D4">
        <w:rPr>
          <w:spacing w:val="8"/>
          <w:sz w:val="16"/>
        </w:rPr>
        <w:t>ПРАВИТЕЛЬСТВО  РОСТОВСКОЙ  ОБЛАСТИ</w:t>
      </w:r>
      <w:bookmarkStart w:id="0" w:name="ddd"/>
      <w:bookmarkEnd w:id="0"/>
    </w:p>
    <w:p w:rsidR="005A1A48" w:rsidRPr="00612171" w:rsidRDefault="005A1A48" w:rsidP="00D602D0">
      <w:pPr>
        <w:framePr w:w="4634" w:h="4865" w:hSpace="142" w:wrap="around" w:vAnchor="page" w:hAnchor="page" w:x="1162" w:y="545"/>
        <w:jc w:val="center"/>
        <w:rPr>
          <w:b/>
          <w:sz w:val="6"/>
        </w:rPr>
      </w:pPr>
    </w:p>
    <w:p w:rsidR="005A1A48" w:rsidRPr="00E658EA" w:rsidRDefault="005A1A48" w:rsidP="00D602D0">
      <w:pPr>
        <w:framePr w:w="4634" w:h="4865" w:hSpace="142" w:wrap="around" w:vAnchor="page" w:hAnchor="page" w:x="1162" w:y="545"/>
        <w:jc w:val="center"/>
        <w:rPr>
          <w:b/>
          <w:sz w:val="28"/>
          <w:szCs w:val="24"/>
        </w:rPr>
      </w:pPr>
      <w:r w:rsidRPr="00E658EA">
        <w:rPr>
          <w:b/>
          <w:sz w:val="28"/>
          <w:szCs w:val="24"/>
        </w:rPr>
        <w:t>МИНИСТЕРСТВО</w:t>
      </w:r>
    </w:p>
    <w:p w:rsidR="005A1A48" w:rsidRPr="00D602D0" w:rsidRDefault="005A1A48" w:rsidP="00D602D0">
      <w:pPr>
        <w:pStyle w:val="Heading2"/>
        <w:framePr w:w="4634" w:h="4865" w:hSpace="142" w:wrap="around" w:vAnchor="page" w:hAnchor="page" w:x="1162" w:y="545"/>
        <w:rPr>
          <w:sz w:val="24"/>
        </w:rPr>
      </w:pPr>
      <w:r w:rsidRPr="00D602D0">
        <w:rPr>
          <w:sz w:val="24"/>
        </w:rPr>
        <w:t>ОБЩЕГО И ПРОФЕССИОНАЛЬНОГО</w:t>
      </w:r>
    </w:p>
    <w:p w:rsidR="005A1A48" w:rsidRPr="00E658EA" w:rsidRDefault="005A1A48" w:rsidP="00D602D0">
      <w:pPr>
        <w:framePr w:w="4634" w:h="4865" w:hSpace="142" w:wrap="around" w:vAnchor="page" w:hAnchor="page" w:x="1162" w:y="545"/>
        <w:jc w:val="center"/>
        <w:rPr>
          <w:b/>
          <w:sz w:val="28"/>
          <w:szCs w:val="24"/>
        </w:rPr>
      </w:pPr>
      <w:r w:rsidRPr="00E658EA">
        <w:rPr>
          <w:b/>
          <w:sz w:val="28"/>
          <w:szCs w:val="24"/>
        </w:rPr>
        <w:t>ОБРАЗОВАНИЯ</w:t>
      </w:r>
    </w:p>
    <w:p w:rsidR="005A1A48" w:rsidRPr="00D602D0" w:rsidRDefault="005A1A48" w:rsidP="00D602D0">
      <w:pPr>
        <w:framePr w:w="4634" w:h="4865" w:hSpace="142" w:wrap="around" w:vAnchor="page" w:hAnchor="page" w:x="1162" w:y="545"/>
        <w:jc w:val="center"/>
        <w:rPr>
          <w:b/>
          <w:sz w:val="24"/>
          <w:szCs w:val="24"/>
        </w:rPr>
      </w:pPr>
      <w:r w:rsidRPr="00D602D0">
        <w:rPr>
          <w:b/>
          <w:sz w:val="24"/>
          <w:szCs w:val="24"/>
        </w:rPr>
        <w:t>РОСТОВСКОЙ ОБЛАСТИ</w:t>
      </w:r>
    </w:p>
    <w:p w:rsidR="005A1A48" w:rsidRDefault="005A1A48" w:rsidP="00723A93">
      <w:pPr>
        <w:framePr w:w="4634" w:h="4865" w:hSpace="142" w:wrap="around" w:vAnchor="page" w:hAnchor="page" w:x="1162" w:y="545"/>
        <w:spacing w:before="120"/>
        <w:jc w:val="center"/>
        <w:rPr>
          <w:szCs w:val="24"/>
        </w:rPr>
      </w:pPr>
      <w:r w:rsidRPr="00CA3DCD">
        <w:rPr>
          <w:szCs w:val="24"/>
        </w:rPr>
        <w:t>(</w:t>
      </w:r>
      <w:r>
        <w:rPr>
          <w:szCs w:val="24"/>
        </w:rPr>
        <w:t>м</w:t>
      </w:r>
      <w:r w:rsidRPr="00CA3DCD">
        <w:rPr>
          <w:szCs w:val="24"/>
        </w:rPr>
        <w:t>инобразование Ростовской области)</w:t>
      </w:r>
    </w:p>
    <w:p w:rsidR="005A1A48" w:rsidRPr="00CA3DCD" w:rsidRDefault="005A1A48" w:rsidP="00D602D0">
      <w:pPr>
        <w:framePr w:w="4634" w:h="4865" w:hSpace="142" w:wrap="around" w:vAnchor="page" w:hAnchor="page" w:x="1162" w:y="545"/>
        <w:jc w:val="center"/>
        <w:rPr>
          <w:sz w:val="16"/>
        </w:rPr>
      </w:pPr>
    </w:p>
    <w:p w:rsidR="005A1A48" w:rsidRDefault="005A1A48" w:rsidP="00D602D0">
      <w:pPr>
        <w:framePr w:w="4634" w:h="4865" w:hSpace="142" w:wrap="around" w:vAnchor="page" w:hAnchor="page" w:x="1162" w:y="545"/>
        <w:ind w:firstLine="142"/>
        <w:jc w:val="center"/>
        <w:rPr>
          <w:sz w:val="19"/>
        </w:rPr>
      </w:pPr>
      <w:r>
        <w:rPr>
          <w:sz w:val="19"/>
        </w:rPr>
        <w:t xml:space="preserve">пер. Доломановский, </w:t>
      </w:r>
      <w:smartTag w:uri="urn:schemas-microsoft-com:office:smarttags" w:element="metricconverter">
        <w:smartTagPr>
          <w:attr w:name="ProductID" w:val="31, г"/>
        </w:smartTagPr>
        <w:smartTag w:uri="urn:schemas-microsoft-com:office:smarttags" w:element="PersonName">
          <w:r>
            <w:rPr>
              <w:sz w:val="19"/>
            </w:rPr>
            <w:t>3</w:t>
          </w:r>
        </w:smartTag>
        <w:r>
          <w:rPr>
            <w:sz w:val="19"/>
          </w:rPr>
          <w:t>1,</w:t>
        </w:r>
        <w:r w:rsidRPr="00CA3DCD">
          <w:rPr>
            <w:sz w:val="19"/>
          </w:rPr>
          <w:t xml:space="preserve"> </w:t>
        </w:r>
        <w:r>
          <w:rPr>
            <w:sz w:val="19"/>
          </w:rPr>
          <w:t>г</w:t>
        </w:r>
      </w:smartTag>
      <w:r>
        <w:rPr>
          <w:sz w:val="19"/>
        </w:rPr>
        <w:t xml:space="preserve">. Ростов-на-Дону, </w:t>
      </w:r>
      <w:smartTag w:uri="urn:schemas-microsoft-com:office:smarttags" w:element="PersonName">
        <w:r>
          <w:rPr>
            <w:sz w:val="19"/>
          </w:rPr>
          <w:t>3</w:t>
        </w:r>
      </w:smartTag>
      <w:r>
        <w:rPr>
          <w:sz w:val="19"/>
        </w:rPr>
        <w:t>44082</w:t>
      </w:r>
    </w:p>
    <w:p w:rsidR="005A1A48" w:rsidRPr="005E14CC" w:rsidRDefault="005A1A48" w:rsidP="00D602D0">
      <w:pPr>
        <w:framePr w:w="4634" w:h="4865" w:hSpace="142" w:wrap="around" w:vAnchor="page" w:hAnchor="page" w:x="1162" w:y="545"/>
        <w:ind w:firstLine="142"/>
        <w:jc w:val="center"/>
        <w:rPr>
          <w:sz w:val="19"/>
        </w:rPr>
      </w:pPr>
      <w:r>
        <w:rPr>
          <w:sz w:val="19"/>
        </w:rPr>
        <w:t xml:space="preserve">тел.   </w:t>
      </w:r>
      <w:r w:rsidRPr="005E14CC">
        <w:rPr>
          <w:sz w:val="19"/>
        </w:rPr>
        <w:t>(86</w:t>
      </w:r>
      <w:smartTag w:uri="urn:schemas-microsoft-com:office:smarttags" w:element="PersonName">
        <w:r w:rsidRPr="005E14CC">
          <w:rPr>
            <w:sz w:val="19"/>
          </w:rPr>
          <w:t>3</w:t>
        </w:r>
      </w:smartTag>
      <w:r w:rsidRPr="005E14CC">
        <w:rPr>
          <w:sz w:val="19"/>
        </w:rPr>
        <w:t>) 240-</w:t>
      </w:r>
      <w:smartTag w:uri="urn:schemas-microsoft-com:office:smarttags" w:element="PersonName">
        <w:r w:rsidRPr="005E14CC">
          <w:rPr>
            <w:sz w:val="19"/>
          </w:rPr>
          <w:t>3</w:t>
        </w:r>
      </w:smartTag>
      <w:r w:rsidRPr="005E14CC">
        <w:rPr>
          <w:sz w:val="19"/>
        </w:rPr>
        <w:t xml:space="preserve">4-97  </w:t>
      </w:r>
      <w:r>
        <w:rPr>
          <w:sz w:val="19"/>
        </w:rPr>
        <w:t>факс</w:t>
      </w:r>
      <w:r w:rsidRPr="005E14CC">
        <w:rPr>
          <w:sz w:val="19"/>
        </w:rPr>
        <w:t xml:space="preserve"> (86</w:t>
      </w:r>
      <w:smartTag w:uri="urn:schemas-microsoft-com:office:smarttags" w:element="PersonName">
        <w:r w:rsidRPr="005E14CC">
          <w:rPr>
            <w:sz w:val="19"/>
          </w:rPr>
          <w:t>3</w:t>
        </w:r>
      </w:smartTag>
      <w:r w:rsidRPr="005E14CC">
        <w:rPr>
          <w:sz w:val="19"/>
        </w:rPr>
        <w:t>) 267-86-44</w:t>
      </w:r>
    </w:p>
    <w:p w:rsidR="005A1A48" w:rsidRPr="005E14CC" w:rsidRDefault="005A1A48" w:rsidP="00D602D0">
      <w:pPr>
        <w:framePr w:w="4634" w:h="4865" w:hSpace="142" w:wrap="around" w:vAnchor="page" w:hAnchor="page" w:x="1162" w:y="545"/>
        <w:ind w:firstLine="142"/>
        <w:jc w:val="center"/>
        <w:rPr>
          <w:spacing w:val="8"/>
          <w:sz w:val="19"/>
        </w:rPr>
      </w:pPr>
      <w:r w:rsidRPr="003F255A">
        <w:rPr>
          <w:sz w:val="19"/>
          <w:lang w:val="en-US"/>
        </w:rPr>
        <w:t>E</w:t>
      </w:r>
      <w:r w:rsidRPr="005E14CC">
        <w:rPr>
          <w:sz w:val="19"/>
        </w:rPr>
        <w:t>-</w:t>
      </w:r>
      <w:smartTag w:uri="urn:schemas-microsoft-com:office:smarttags" w:element="PersonName">
        <w:r w:rsidRPr="003F255A">
          <w:rPr>
            <w:sz w:val="19"/>
            <w:lang w:val="en-US"/>
          </w:rPr>
          <w:t>mail</w:t>
        </w:r>
      </w:smartTag>
      <w:r w:rsidRPr="005E14CC">
        <w:rPr>
          <w:sz w:val="19"/>
        </w:rPr>
        <w:t xml:space="preserve">: </w:t>
      </w:r>
      <w:hyperlink r:id="rId8" w:history="1">
        <w:r w:rsidRPr="003F255A">
          <w:rPr>
            <w:rStyle w:val="Hyperlink"/>
            <w:color w:val="auto"/>
            <w:sz w:val="19"/>
            <w:lang w:val="en-US"/>
          </w:rPr>
          <w:t>min</w:t>
        </w:r>
        <w:r w:rsidRPr="005E14CC">
          <w:rPr>
            <w:rStyle w:val="Hyperlink"/>
            <w:color w:val="auto"/>
            <w:spacing w:val="8"/>
            <w:sz w:val="19"/>
          </w:rPr>
          <w:t>@</w:t>
        </w:r>
        <w:r w:rsidRPr="003F255A">
          <w:rPr>
            <w:rStyle w:val="Hyperlink"/>
            <w:color w:val="auto"/>
            <w:spacing w:val="8"/>
            <w:sz w:val="19"/>
            <w:lang w:val="en-US"/>
          </w:rPr>
          <w:t>rostobr</w:t>
        </w:r>
        <w:r w:rsidRPr="005E14CC">
          <w:rPr>
            <w:rStyle w:val="Hyperlink"/>
            <w:color w:val="auto"/>
            <w:spacing w:val="8"/>
            <w:sz w:val="19"/>
          </w:rPr>
          <w:t>.</w:t>
        </w:r>
        <w:r w:rsidRPr="003F255A">
          <w:rPr>
            <w:rStyle w:val="Hyperlink"/>
            <w:color w:val="auto"/>
            <w:spacing w:val="8"/>
            <w:sz w:val="19"/>
            <w:lang w:val="en-US"/>
          </w:rPr>
          <w:t>ru</w:t>
        </w:r>
      </w:hyperlink>
    </w:p>
    <w:p w:rsidR="005A1A48" w:rsidRPr="005E14CC" w:rsidRDefault="005A1A48" w:rsidP="00D602D0">
      <w:pPr>
        <w:framePr w:w="4634" w:h="4865" w:hSpace="142" w:wrap="around" w:vAnchor="page" w:hAnchor="page" w:x="1162" w:y="545"/>
        <w:ind w:firstLine="142"/>
        <w:jc w:val="center"/>
        <w:rPr>
          <w:sz w:val="18"/>
        </w:rPr>
      </w:pPr>
      <w:hyperlink r:id="rId9" w:history="1">
        <w:r w:rsidRPr="003F255A">
          <w:rPr>
            <w:rStyle w:val="Hyperlink"/>
            <w:color w:val="auto"/>
            <w:spacing w:val="8"/>
            <w:sz w:val="19"/>
            <w:lang w:val="en-US"/>
          </w:rPr>
          <w:t>http</w:t>
        </w:r>
        <w:r w:rsidRPr="005E14CC">
          <w:rPr>
            <w:rStyle w:val="Hyperlink"/>
            <w:color w:val="auto"/>
            <w:spacing w:val="8"/>
            <w:sz w:val="19"/>
          </w:rPr>
          <w:t>://</w:t>
        </w:r>
        <w:r w:rsidRPr="003F255A">
          <w:rPr>
            <w:rStyle w:val="Hyperlink"/>
            <w:color w:val="auto"/>
            <w:spacing w:val="8"/>
            <w:sz w:val="19"/>
            <w:lang w:val="en-US"/>
          </w:rPr>
          <w:t>www</w:t>
        </w:r>
        <w:r w:rsidRPr="005E14CC">
          <w:rPr>
            <w:rStyle w:val="Hyperlink"/>
            <w:color w:val="auto"/>
            <w:spacing w:val="8"/>
            <w:sz w:val="19"/>
          </w:rPr>
          <w:t>.</w:t>
        </w:r>
        <w:r w:rsidRPr="003F255A">
          <w:rPr>
            <w:rStyle w:val="Hyperlink"/>
            <w:color w:val="auto"/>
            <w:spacing w:val="8"/>
            <w:sz w:val="19"/>
            <w:lang w:val="en-US"/>
          </w:rPr>
          <w:t>rostobr</w:t>
        </w:r>
        <w:r w:rsidRPr="005E14CC">
          <w:rPr>
            <w:rStyle w:val="Hyperlink"/>
            <w:color w:val="auto"/>
            <w:spacing w:val="8"/>
            <w:sz w:val="19"/>
          </w:rPr>
          <w:t>.</w:t>
        </w:r>
        <w:r w:rsidRPr="003F255A">
          <w:rPr>
            <w:rStyle w:val="Hyperlink"/>
            <w:color w:val="auto"/>
            <w:spacing w:val="8"/>
            <w:sz w:val="19"/>
            <w:lang w:val="en-US"/>
          </w:rPr>
          <w:t>ru</w:t>
        </w:r>
      </w:hyperlink>
      <w:r w:rsidRPr="005E14CC">
        <w:rPr>
          <w:spacing w:val="8"/>
          <w:sz w:val="19"/>
        </w:rPr>
        <w:t xml:space="preserve"> </w:t>
      </w:r>
    </w:p>
    <w:p w:rsidR="005A1A48" w:rsidRPr="00D602D0" w:rsidRDefault="005A1A48" w:rsidP="00D602D0">
      <w:pPr>
        <w:framePr w:w="4634" w:h="4865" w:hSpace="142" w:wrap="around" w:vAnchor="page" w:hAnchor="page" w:x="1162" w:y="545"/>
        <w:ind w:firstLine="142"/>
        <w:rPr>
          <w:sz w:val="12"/>
        </w:rPr>
      </w:pPr>
    </w:p>
    <w:p w:rsidR="005A1A48" w:rsidRDefault="005A1A48" w:rsidP="00D602D0">
      <w:pPr>
        <w:framePr w:w="4634" w:h="4865" w:hSpace="142" w:wrap="around" w:vAnchor="page" w:hAnchor="page" w:x="1162" w:y="545"/>
        <w:ind w:firstLine="142"/>
        <w:rPr>
          <w:sz w:val="19"/>
        </w:rPr>
      </w:pPr>
      <w:r>
        <w:rPr>
          <w:sz w:val="19"/>
        </w:rPr>
        <w:t xml:space="preserve">    __________________№   _______________</w:t>
      </w:r>
    </w:p>
    <w:p w:rsidR="005A1A48" w:rsidRDefault="005A1A48" w:rsidP="00D602D0">
      <w:pPr>
        <w:framePr w:w="4634" w:h="4865" w:hSpace="142" w:wrap="around" w:vAnchor="page" w:hAnchor="page" w:x="1162" w:y="545"/>
        <w:ind w:firstLine="142"/>
        <w:rPr>
          <w:sz w:val="19"/>
        </w:rPr>
      </w:pPr>
    </w:p>
    <w:p w:rsidR="005A1A48" w:rsidRPr="007F505C" w:rsidRDefault="005A1A48" w:rsidP="00D602D0">
      <w:pPr>
        <w:framePr w:w="4634" w:h="4865" w:hSpace="142" w:wrap="around" w:vAnchor="page" w:hAnchor="page" w:x="1162" w:y="545"/>
        <w:ind w:firstLine="142"/>
      </w:pPr>
      <w:r>
        <w:rPr>
          <w:sz w:val="19"/>
        </w:rPr>
        <w:t xml:space="preserve">           на  №  __________от   </w:t>
      </w:r>
      <w:r w:rsidRPr="007F505C">
        <w:rPr>
          <w:sz w:val="19"/>
        </w:rPr>
        <w:t>_</w:t>
      </w:r>
      <w:r>
        <w:rPr>
          <w:sz w:val="19"/>
        </w:rPr>
        <w:t>_____________</w:t>
      </w:r>
    </w:p>
    <w:p w:rsidR="005A1A48" w:rsidRDefault="005A1A48" w:rsidP="00793903">
      <w:pPr>
        <w:ind w:firstLine="567"/>
        <w:jc w:val="both"/>
        <w:rPr>
          <w:sz w:val="28"/>
          <w:szCs w:val="28"/>
        </w:rPr>
      </w:pPr>
    </w:p>
    <w:p w:rsidR="005A1A48" w:rsidRPr="001373F7" w:rsidRDefault="005A1A48" w:rsidP="007011AE">
      <w:pPr>
        <w:rPr>
          <w:sz w:val="24"/>
          <w:szCs w:val="24"/>
        </w:rPr>
      </w:pPr>
    </w:p>
    <w:p w:rsidR="005A1A48" w:rsidRPr="001373F7" w:rsidRDefault="005A1A48" w:rsidP="007011AE">
      <w:pPr>
        <w:rPr>
          <w:sz w:val="24"/>
          <w:szCs w:val="24"/>
        </w:rPr>
      </w:pPr>
    </w:p>
    <w:p w:rsidR="005A1A48" w:rsidRPr="001373F7" w:rsidRDefault="005A1A48" w:rsidP="007011AE">
      <w:pPr>
        <w:rPr>
          <w:sz w:val="24"/>
          <w:szCs w:val="24"/>
        </w:rPr>
      </w:pPr>
    </w:p>
    <w:p w:rsidR="005A1A48" w:rsidRPr="001373F7" w:rsidRDefault="005A1A48" w:rsidP="007011AE">
      <w:pPr>
        <w:rPr>
          <w:sz w:val="24"/>
          <w:szCs w:val="24"/>
        </w:rPr>
      </w:pPr>
    </w:p>
    <w:p w:rsidR="005A1A48" w:rsidRDefault="005A1A48" w:rsidP="007011AE">
      <w:pPr>
        <w:rPr>
          <w:sz w:val="24"/>
          <w:szCs w:val="24"/>
        </w:rPr>
      </w:pPr>
    </w:p>
    <w:p w:rsidR="005A1A48" w:rsidRDefault="005A1A48" w:rsidP="007011AE">
      <w:pPr>
        <w:rPr>
          <w:sz w:val="24"/>
          <w:szCs w:val="24"/>
        </w:rPr>
      </w:pPr>
      <w:r>
        <w:rPr>
          <w:sz w:val="24"/>
          <w:szCs w:val="24"/>
        </w:rPr>
        <w:t>О Евразийской лингвистической</w:t>
      </w:r>
    </w:p>
    <w:p w:rsidR="005A1A48" w:rsidRDefault="005A1A48" w:rsidP="007011AE">
      <w:pPr>
        <w:rPr>
          <w:sz w:val="24"/>
          <w:szCs w:val="24"/>
        </w:rPr>
      </w:pPr>
      <w:r>
        <w:rPr>
          <w:sz w:val="24"/>
          <w:szCs w:val="24"/>
        </w:rPr>
        <w:t xml:space="preserve"> олимпиаде                                         </w:t>
      </w:r>
    </w:p>
    <w:p w:rsidR="005A1A48" w:rsidRDefault="005A1A48" w:rsidP="00ED633A">
      <w:pPr>
        <w:jc w:val="center"/>
        <w:rPr>
          <w:sz w:val="28"/>
        </w:rPr>
      </w:pPr>
      <w:r>
        <w:rPr>
          <w:sz w:val="28"/>
        </w:rPr>
        <w:t>Уважаемые руководители!</w:t>
      </w:r>
    </w:p>
    <w:p w:rsidR="005A1A48" w:rsidRDefault="005A1A48" w:rsidP="00967919">
      <w:pPr>
        <w:ind w:firstLine="567"/>
        <w:jc w:val="center"/>
        <w:rPr>
          <w:sz w:val="28"/>
        </w:rPr>
      </w:pPr>
    </w:p>
    <w:p w:rsidR="005A1A48" w:rsidRDefault="005A1A48" w:rsidP="00F31AC5">
      <w:pPr>
        <w:ind w:firstLine="708"/>
        <w:jc w:val="both"/>
      </w:pPr>
      <w:r>
        <w:rPr>
          <w:sz w:val="28"/>
        </w:rPr>
        <w:t xml:space="preserve">Минобразование Ростовской области в дополнение к письму от 16.11.2018 № 24/4.1-15341 «О Евразийской лингвистической олимпиаде»  направляет письмо Аппарата полномочного представителя Президента Российской Федерации в Южном федеральном округе, поступившее в адрес Губернатора Ростовской области, по вопросу оказания информационной поддержки Межрегиональной Евразийской лингвистической олимпиаде (далее - Олимпиада) и просит </w:t>
      </w:r>
      <w:r w:rsidRPr="00D02CFA">
        <w:rPr>
          <w:sz w:val="28"/>
        </w:rPr>
        <w:t>довести данную информацию до сведения руководителей образовательных организаций</w:t>
      </w:r>
      <w:r>
        <w:rPr>
          <w:sz w:val="28"/>
        </w:rPr>
        <w:t>, потенциальных участников Олимпиады, в том числе разместить обращение председателя оргкомитета на сайтах общеобразовательных организаций.</w:t>
      </w:r>
      <w:r w:rsidRPr="00D21EA8">
        <w:t xml:space="preserve"> </w:t>
      </w:r>
    </w:p>
    <w:p w:rsidR="005A1A48" w:rsidRDefault="005A1A48" w:rsidP="00F31AC5">
      <w:pPr>
        <w:ind w:firstLine="708"/>
        <w:jc w:val="both"/>
        <w:rPr>
          <w:sz w:val="28"/>
        </w:rPr>
      </w:pPr>
      <w:r w:rsidRPr="00D21EA8">
        <w:rPr>
          <w:sz w:val="28"/>
        </w:rPr>
        <w:t xml:space="preserve">Олимпиада проводится в два этапа. Регистрация участников и первый отборочный заочный (дистанционный) этап </w:t>
      </w:r>
      <w:r>
        <w:rPr>
          <w:sz w:val="28"/>
        </w:rPr>
        <w:t>проводятся</w:t>
      </w:r>
      <w:r w:rsidRPr="00D21EA8">
        <w:rPr>
          <w:sz w:val="28"/>
        </w:rPr>
        <w:t xml:space="preserve"> с 17 ноября 2018 года по 19 января 2019 года в режиме on-line. На сайте олимпиады (http://www.linguanet.ru/Solimpiada/) необходимо заполнить регистрационную анкету и получить задание по выбранному языку</w:t>
      </w:r>
    </w:p>
    <w:p w:rsidR="005A1A48" w:rsidRDefault="005A1A48" w:rsidP="00704407">
      <w:pPr>
        <w:ind w:firstLine="708"/>
        <w:jc w:val="both"/>
        <w:rPr>
          <w:sz w:val="28"/>
        </w:rPr>
      </w:pPr>
    </w:p>
    <w:p w:rsidR="005A1A48" w:rsidRPr="00610520" w:rsidRDefault="005A1A48" w:rsidP="00411FFA">
      <w:pPr>
        <w:ind w:firstLine="708"/>
        <w:jc w:val="both"/>
        <w:rPr>
          <w:sz w:val="28"/>
        </w:rPr>
      </w:pPr>
      <w:r>
        <w:rPr>
          <w:sz w:val="28"/>
        </w:rPr>
        <w:t>Приложение: на  4  л. в эл. виде.</w:t>
      </w:r>
    </w:p>
    <w:p w:rsidR="005A1A48" w:rsidRDefault="005A1A48" w:rsidP="00C0063A">
      <w:pPr>
        <w:ind w:firstLine="567"/>
        <w:jc w:val="both"/>
        <w:rPr>
          <w:sz w:val="28"/>
        </w:rPr>
      </w:pPr>
    </w:p>
    <w:p w:rsidR="005A1A48" w:rsidRDefault="005A1A48" w:rsidP="00C0063A">
      <w:pPr>
        <w:ind w:firstLine="567"/>
        <w:jc w:val="both"/>
        <w:rPr>
          <w:sz w:val="28"/>
        </w:rPr>
      </w:pPr>
    </w:p>
    <w:p w:rsidR="005A1A48" w:rsidRDefault="005A1A48" w:rsidP="00D90D74">
      <w:pPr>
        <w:jc w:val="both"/>
        <w:rPr>
          <w:sz w:val="28"/>
          <w:szCs w:val="28"/>
        </w:rPr>
      </w:pPr>
      <w:r>
        <w:rPr>
          <w:sz w:val="28"/>
          <w:szCs w:val="28"/>
        </w:rPr>
        <w:t>Заместитель министра – начальник</w:t>
      </w:r>
    </w:p>
    <w:p w:rsidR="005A1A48" w:rsidRDefault="005A1A48" w:rsidP="00D90D74">
      <w:pPr>
        <w:jc w:val="both"/>
        <w:rPr>
          <w:sz w:val="24"/>
          <w:szCs w:val="24"/>
        </w:rPr>
      </w:pPr>
      <w:r>
        <w:rPr>
          <w:sz w:val="28"/>
          <w:szCs w:val="28"/>
        </w:rPr>
        <w:t>управления непрерывного образования</w:t>
      </w:r>
      <w:r>
        <w:rPr>
          <w:sz w:val="28"/>
        </w:rPr>
        <w:t xml:space="preserve">                                                  А.Е. Фатеев</w:t>
      </w:r>
      <w:r>
        <w:rPr>
          <w:sz w:val="24"/>
          <w:szCs w:val="24"/>
        </w:rPr>
        <w:t xml:space="preserve">  </w:t>
      </w:r>
    </w:p>
    <w:p w:rsidR="005A1A48" w:rsidRDefault="005A1A48" w:rsidP="00D90D74">
      <w:pPr>
        <w:spacing w:line="192" w:lineRule="auto"/>
        <w:jc w:val="both"/>
        <w:rPr>
          <w:sz w:val="24"/>
          <w:szCs w:val="24"/>
        </w:rPr>
      </w:pPr>
    </w:p>
    <w:p w:rsidR="005A1A48" w:rsidRDefault="005A1A48" w:rsidP="00DA2FB7">
      <w:pPr>
        <w:spacing w:line="192" w:lineRule="auto"/>
        <w:ind w:firstLine="708"/>
        <w:jc w:val="both"/>
        <w:rPr>
          <w:sz w:val="24"/>
          <w:szCs w:val="24"/>
        </w:rPr>
      </w:pPr>
    </w:p>
    <w:p w:rsidR="005A1A48" w:rsidRDefault="005A1A48" w:rsidP="00DA2FB7">
      <w:pPr>
        <w:spacing w:line="192" w:lineRule="auto"/>
        <w:ind w:firstLine="708"/>
        <w:jc w:val="both"/>
        <w:rPr>
          <w:sz w:val="24"/>
          <w:szCs w:val="24"/>
        </w:rPr>
      </w:pPr>
    </w:p>
    <w:p w:rsidR="005A1A48" w:rsidRDefault="005A1A48" w:rsidP="00DA2FB7">
      <w:pPr>
        <w:spacing w:line="192" w:lineRule="auto"/>
        <w:ind w:firstLine="708"/>
        <w:jc w:val="both"/>
        <w:rPr>
          <w:sz w:val="24"/>
          <w:szCs w:val="24"/>
        </w:rPr>
      </w:pPr>
    </w:p>
    <w:p w:rsidR="005A1A48" w:rsidRDefault="005A1A48" w:rsidP="00DA2FB7">
      <w:pPr>
        <w:spacing w:line="192" w:lineRule="auto"/>
        <w:ind w:firstLine="708"/>
        <w:jc w:val="both"/>
        <w:rPr>
          <w:sz w:val="24"/>
          <w:szCs w:val="24"/>
        </w:rPr>
      </w:pPr>
    </w:p>
    <w:p w:rsidR="005A1A48" w:rsidRDefault="005A1A48" w:rsidP="00DA2FB7">
      <w:pPr>
        <w:spacing w:line="192" w:lineRule="auto"/>
        <w:ind w:firstLine="708"/>
        <w:jc w:val="both"/>
        <w:rPr>
          <w:sz w:val="24"/>
          <w:szCs w:val="24"/>
        </w:rPr>
      </w:pPr>
    </w:p>
    <w:p w:rsidR="005A1A48" w:rsidRDefault="005A1A48" w:rsidP="00DA2FB7">
      <w:pPr>
        <w:spacing w:line="192" w:lineRule="auto"/>
        <w:ind w:firstLine="708"/>
        <w:jc w:val="both"/>
        <w:rPr>
          <w:sz w:val="24"/>
          <w:szCs w:val="24"/>
        </w:rPr>
      </w:pPr>
    </w:p>
    <w:p w:rsidR="005A1A48" w:rsidRDefault="005A1A48" w:rsidP="00DA2FB7">
      <w:pPr>
        <w:spacing w:line="192" w:lineRule="auto"/>
        <w:ind w:firstLine="708"/>
        <w:jc w:val="both"/>
        <w:rPr>
          <w:sz w:val="24"/>
          <w:szCs w:val="24"/>
        </w:rPr>
      </w:pPr>
    </w:p>
    <w:p w:rsidR="005A1A48" w:rsidRDefault="005A1A48" w:rsidP="00DA2FB7">
      <w:pPr>
        <w:spacing w:line="192" w:lineRule="auto"/>
        <w:ind w:firstLine="708"/>
        <w:jc w:val="both"/>
        <w:rPr>
          <w:sz w:val="24"/>
          <w:szCs w:val="24"/>
        </w:rPr>
      </w:pPr>
    </w:p>
    <w:p w:rsidR="005A1A48" w:rsidRDefault="005A1A48" w:rsidP="00DA2FB7">
      <w:pPr>
        <w:spacing w:line="192" w:lineRule="auto"/>
        <w:ind w:firstLine="708"/>
        <w:jc w:val="both"/>
        <w:rPr>
          <w:sz w:val="24"/>
          <w:szCs w:val="24"/>
        </w:rPr>
      </w:pPr>
    </w:p>
    <w:p w:rsidR="005A1A48" w:rsidRPr="00E34622" w:rsidRDefault="005A1A48" w:rsidP="00E34622">
      <w:pPr>
        <w:spacing w:line="192" w:lineRule="auto"/>
        <w:jc w:val="both"/>
        <w:rPr>
          <w:sz w:val="16"/>
          <w:szCs w:val="16"/>
        </w:rPr>
      </w:pPr>
      <w:r>
        <w:rPr>
          <w:sz w:val="16"/>
          <w:szCs w:val="16"/>
        </w:rPr>
        <w:t>Лариса Евгеньевна Арбузова</w:t>
      </w:r>
    </w:p>
    <w:p w:rsidR="005A1A48" w:rsidRPr="00E34622" w:rsidRDefault="005A1A48" w:rsidP="00E34622">
      <w:pPr>
        <w:spacing w:line="192" w:lineRule="auto"/>
        <w:jc w:val="both"/>
        <w:rPr>
          <w:sz w:val="16"/>
          <w:szCs w:val="16"/>
        </w:rPr>
      </w:pPr>
      <w:r w:rsidRPr="00E34622">
        <w:rPr>
          <w:sz w:val="16"/>
          <w:szCs w:val="16"/>
        </w:rPr>
        <w:t>(863) 240 96 94</w:t>
      </w:r>
    </w:p>
    <w:p w:rsidR="005A1A48" w:rsidRDefault="005A1A48" w:rsidP="00E34622">
      <w:pPr>
        <w:spacing w:line="192" w:lineRule="auto"/>
        <w:jc w:val="both"/>
        <w:rPr>
          <w:sz w:val="24"/>
          <w:szCs w:val="24"/>
        </w:rPr>
      </w:pPr>
      <w:bookmarkStart w:id="1" w:name="_GoBack"/>
      <w:bookmarkEnd w:id="1"/>
    </w:p>
    <w:sectPr w:rsidR="005A1A48" w:rsidSect="00192057">
      <w:headerReference w:type="default" r:id="rId10"/>
      <w:headerReference w:type="first" r:id="rId11"/>
      <w:pgSz w:w="11907" w:h="16840" w:code="9"/>
      <w:pgMar w:top="567" w:right="992"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A48" w:rsidRDefault="005A1A48">
      <w:r>
        <w:separator/>
      </w:r>
    </w:p>
  </w:endnote>
  <w:endnote w:type="continuationSeparator" w:id="0">
    <w:p w:rsidR="005A1A48" w:rsidRDefault="005A1A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A48" w:rsidRDefault="005A1A48">
      <w:r>
        <w:separator/>
      </w:r>
    </w:p>
  </w:footnote>
  <w:footnote w:type="continuationSeparator" w:id="0">
    <w:p w:rsidR="005A1A48" w:rsidRDefault="005A1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48" w:rsidRDefault="005A1A4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A48" w:rsidRDefault="005A1A4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707FA"/>
    <w:multiLevelType w:val="hybridMultilevel"/>
    <w:tmpl w:val="082E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2BE"/>
    <w:rsid w:val="00001556"/>
    <w:rsid w:val="000062C1"/>
    <w:rsid w:val="00007AA3"/>
    <w:rsid w:val="00011B88"/>
    <w:rsid w:val="00024ECC"/>
    <w:rsid w:val="000300B1"/>
    <w:rsid w:val="00040B41"/>
    <w:rsid w:val="00044E47"/>
    <w:rsid w:val="00053E98"/>
    <w:rsid w:val="000543C5"/>
    <w:rsid w:val="000554AE"/>
    <w:rsid w:val="000760E7"/>
    <w:rsid w:val="00080A7A"/>
    <w:rsid w:val="00085CDC"/>
    <w:rsid w:val="000A4AE2"/>
    <w:rsid w:val="000B22EB"/>
    <w:rsid w:val="000B60DF"/>
    <w:rsid w:val="000C467E"/>
    <w:rsid w:val="000D156D"/>
    <w:rsid w:val="000D15A0"/>
    <w:rsid w:val="000F34E5"/>
    <w:rsid w:val="00102B02"/>
    <w:rsid w:val="00103632"/>
    <w:rsid w:val="001124B2"/>
    <w:rsid w:val="001256D5"/>
    <w:rsid w:val="001314EB"/>
    <w:rsid w:val="001373F7"/>
    <w:rsid w:val="00152701"/>
    <w:rsid w:val="001651D4"/>
    <w:rsid w:val="001711E0"/>
    <w:rsid w:val="0017400B"/>
    <w:rsid w:val="00192057"/>
    <w:rsid w:val="00193815"/>
    <w:rsid w:val="00194C6F"/>
    <w:rsid w:val="00197EC3"/>
    <w:rsid w:val="001D415D"/>
    <w:rsid w:val="001D5EB3"/>
    <w:rsid w:val="001E28B8"/>
    <w:rsid w:val="001E484C"/>
    <w:rsid w:val="001F2971"/>
    <w:rsid w:val="001F7C99"/>
    <w:rsid w:val="00221093"/>
    <w:rsid w:val="002237DC"/>
    <w:rsid w:val="00223E77"/>
    <w:rsid w:val="002265E1"/>
    <w:rsid w:val="00246354"/>
    <w:rsid w:val="00252321"/>
    <w:rsid w:val="0028650E"/>
    <w:rsid w:val="00294231"/>
    <w:rsid w:val="002950D1"/>
    <w:rsid w:val="002A0954"/>
    <w:rsid w:val="002A3CFE"/>
    <w:rsid w:val="002D4917"/>
    <w:rsid w:val="002F50FA"/>
    <w:rsid w:val="00315B60"/>
    <w:rsid w:val="003259F4"/>
    <w:rsid w:val="00327AD9"/>
    <w:rsid w:val="003344F1"/>
    <w:rsid w:val="003617B2"/>
    <w:rsid w:val="003725A7"/>
    <w:rsid w:val="00380289"/>
    <w:rsid w:val="00396369"/>
    <w:rsid w:val="003A122E"/>
    <w:rsid w:val="003A1B8C"/>
    <w:rsid w:val="003A2D33"/>
    <w:rsid w:val="003C17C2"/>
    <w:rsid w:val="003D01B0"/>
    <w:rsid w:val="003D1E74"/>
    <w:rsid w:val="003E17D7"/>
    <w:rsid w:val="003E6F3E"/>
    <w:rsid w:val="003F255A"/>
    <w:rsid w:val="003F4FE4"/>
    <w:rsid w:val="004009E6"/>
    <w:rsid w:val="00406D0A"/>
    <w:rsid w:val="00411FFA"/>
    <w:rsid w:val="0043560B"/>
    <w:rsid w:val="00437B27"/>
    <w:rsid w:val="0044340D"/>
    <w:rsid w:val="004A01E5"/>
    <w:rsid w:val="004A7518"/>
    <w:rsid w:val="004C28C9"/>
    <w:rsid w:val="005237BF"/>
    <w:rsid w:val="00523F12"/>
    <w:rsid w:val="00530002"/>
    <w:rsid w:val="0053263B"/>
    <w:rsid w:val="00541B4D"/>
    <w:rsid w:val="00557160"/>
    <w:rsid w:val="00557D9F"/>
    <w:rsid w:val="00561666"/>
    <w:rsid w:val="0057028A"/>
    <w:rsid w:val="00575D48"/>
    <w:rsid w:val="00585E55"/>
    <w:rsid w:val="005867E8"/>
    <w:rsid w:val="00586A52"/>
    <w:rsid w:val="00597320"/>
    <w:rsid w:val="005A0A19"/>
    <w:rsid w:val="005A1A48"/>
    <w:rsid w:val="005A3F1D"/>
    <w:rsid w:val="005C3E7E"/>
    <w:rsid w:val="005E0E75"/>
    <w:rsid w:val="005E14CC"/>
    <w:rsid w:val="005E7A25"/>
    <w:rsid w:val="005E7D3B"/>
    <w:rsid w:val="005F717A"/>
    <w:rsid w:val="00610520"/>
    <w:rsid w:val="006115D6"/>
    <w:rsid w:val="00612171"/>
    <w:rsid w:val="00625B00"/>
    <w:rsid w:val="00633422"/>
    <w:rsid w:val="0067724C"/>
    <w:rsid w:val="0068172B"/>
    <w:rsid w:val="00681BB6"/>
    <w:rsid w:val="00682C36"/>
    <w:rsid w:val="00686096"/>
    <w:rsid w:val="00694D85"/>
    <w:rsid w:val="006B7091"/>
    <w:rsid w:val="006C5473"/>
    <w:rsid w:val="006C6334"/>
    <w:rsid w:val="006D185F"/>
    <w:rsid w:val="006E22E4"/>
    <w:rsid w:val="006E24E9"/>
    <w:rsid w:val="006E53FC"/>
    <w:rsid w:val="006F3531"/>
    <w:rsid w:val="006F35B4"/>
    <w:rsid w:val="007011AE"/>
    <w:rsid w:val="00704407"/>
    <w:rsid w:val="0071370E"/>
    <w:rsid w:val="00723A93"/>
    <w:rsid w:val="007354CB"/>
    <w:rsid w:val="0075470E"/>
    <w:rsid w:val="00762695"/>
    <w:rsid w:val="00767724"/>
    <w:rsid w:val="0078187C"/>
    <w:rsid w:val="00786326"/>
    <w:rsid w:val="00790156"/>
    <w:rsid w:val="00793903"/>
    <w:rsid w:val="00795D2C"/>
    <w:rsid w:val="00796BBA"/>
    <w:rsid w:val="007A426C"/>
    <w:rsid w:val="007A6A51"/>
    <w:rsid w:val="007B13F6"/>
    <w:rsid w:val="007B2B37"/>
    <w:rsid w:val="007B7F8A"/>
    <w:rsid w:val="007C4C8F"/>
    <w:rsid w:val="007C7112"/>
    <w:rsid w:val="007D1B27"/>
    <w:rsid w:val="007E2CE9"/>
    <w:rsid w:val="007E7DA6"/>
    <w:rsid w:val="007F505C"/>
    <w:rsid w:val="00801122"/>
    <w:rsid w:val="00816BBF"/>
    <w:rsid w:val="00827348"/>
    <w:rsid w:val="00836EB0"/>
    <w:rsid w:val="00841564"/>
    <w:rsid w:val="00844500"/>
    <w:rsid w:val="00844774"/>
    <w:rsid w:val="00846EFD"/>
    <w:rsid w:val="00847F85"/>
    <w:rsid w:val="00871DC1"/>
    <w:rsid w:val="00883F77"/>
    <w:rsid w:val="00884D85"/>
    <w:rsid w:val="00886B02"/>
    <w:rsid w:val="008908A0"/>
    <w:rsid w:val="00891049"/>
    <w:rsid w:val="008A4787"/>
    <w:rsid w:val="008A59A9"/>
    <w:rsid w:val="008B12BE"/>
    <w:rsid w:val="008D3389"/>
    <w:rsid w:val="00900079"/>
    <w:rsid w:val="00913140"/>
    <w:rsid w:val="0091541A"/>
    <w:rsid w:val="00921CF5"/>
    <w:rsid w:val="009264F2"/>
    <w:rsid w:val="00927A45"/>
    <w:rsid w:val="00931CFE"/>
    <w:rsid w:val="00936BF0"/>
    <w:rsid w:val="0094204B"/>
    <w:rsid w:val="00943E49"/>
    <w:rsid w:val="00943E91"/>
    <w:rsid w:val="00945A1A"/>
    <w:rsid w:val="00947D07"/>
    <w:rsid w:val="009619C3"/>
    <w:rsid w:val="009665D8"/>
    <w:rsid w:val="00967919"/>
    <w:rsid w:val="00967A82"/>
    <w:rsid w:val="00974563"/>
    <w:rsid w:val="009764CB"/>
    <w:rsid w:val="00982B68"/>
    <w:rsid w:val="00984914"/>
    <w:rsid w:val="0099015D"/>
    <w:rsid w:val="00993155"/>
    <w:rsid w:val="009C3350"/>
    <w:rsid w:val="009D055B"/>
    <w:rsid w:val="009D3204"/>
    <w:rsid w:val="009D7C37"/>
    <w:rsid w:val="00A03FF4"/>
    <w:rsid w:val="00A050E9"/>
    <w:rsid w:val="00A05491"/>
    <w:rsid w:val="00A10BD3"/>
    <w:rsid w:val="00A15CA7"/>
    <w:rsid w:val="00A20CE3"/>
    <w:rsid w:val="00A2236E"/>
    <w:rsid w:val="00A23714"/>
    <w:rsid w:val="00A2679D"/>
    <w:rsid w:val="00A427B1"/>
    <w:rsid w:val="00A55FE8"/>
    <w:rsid w:val="00A5678B"/>
    <w:rsid w:val="00A66B1C"/>
    <w:rsid w:val="00A75CC6"/>
    <w:rsid w:val="00A82CEF"/>
    <w:rsid w:val="00A85ED4"/>
    <w:rsid w:val="00A91A26"/>
    <w:rsid w:val="00AA76FB"/>
    <w:rsid w:val="00AC6D02"/>
    <w:rsid w:val="00AF0D38"/>
    <w:rsid w:val="00B01BF0"/>
    <w:rsid w:val="00B06C3B"/>
    <w:rsid w:val="00B1410B"/>
    <w:rsid w:val="00B1666B"/>
    <w:rsid w:val="00B179A7"/>
    <w:rsid w:val="00B23699"/>
    <w:rsid w:val="00B44B1C"/>
    <w:rsid w:val="00B51C34"/>
    <w:rsid w:val="00B60C2A"/>
    <w:rsid w:val="00B662E6"/>
    <w:rsid w:val="00B81775"/>
    <w:rsid w:val="00B82949"/>
    <w:rsid w:val="00B8325E"/>
    <w:rsid w:val="00B862D3"/>
    <w:rsid w:val="00BB574E"/>
    <w:rsid w:val="00BC0EC8"/>
    <w:rsid w:val="00BC2B7E"/>
    <w:rsid w:val="00BC6C36"/>
    <w:rsid w:val="00BD649D"/>
    <w:rsid w:val="00BE3A29"/>
    <w:rsid w:val="00BF39E3"/>
    <w:rsid w:val="00BF5770"/>
    <w:rsid w:val="00C0063A"/>
    <w:rsid w:val="00C20F21"/>
    <w:rsid w:val="00C25575"/>
    <w:rsid w:val="00C35C45"/>
    <w:rsid w:val="00C35F2C"/>
    <w:rsid w:val="00C50A9F"/>
    <w:rsid w:val="00C7245F"/>
    <w:rsid w:val="00C76B5A"/>
    <w:rsid w:val="00C830B8"/>
    <w:rsid w:val="00C93460"/>
    <w:rsid w:val="00CA31AE"/>
    <w:rsid w:val="00CA3DCD"/>
    <w:rsid w:val="00CC049C"/>
    <w:rsid w:val="00CD7728"/>
    <w:rsid w:val="00CE43A6"/>
    <w:rsid w:val="00CF1982"/>
    <w:rsid w:val="00D02CFA"/>
    <w:rsid w:val="00D0396F"/>
    <w:rsid w:val="00D168F1"/>
    <w:rsid w:val="00D21EA8"/>
    <w:rsid w:val="00D24C82"/>
    <w:rsid w:val="00D26711"/>
    <w:rsid w:val="00D40CBF"/>
    <w:rsid w:val="00D602D0"/>
    <w:rsid w:val="00D61D1D"/>
    <w:rsid w:val="00D6718E"/>
    <w:rsid w:val="00D67841"/>
    <w:rsid w:val="00D73EF1"/>
    <w:rsid w:val="00D8135F"/>
    <w:rsid w:val="00D85BE5"/>
    <w:rsid w:val="00D86778"/>
    <w:rsid w:val="00D90B72"/>
    <w:rsid w:val="00D90D74"/>
    <w:rsid w:val="00D92C4B"/>
    <w:rsid w:val="00DA2D85"/>
    <w:rsid w:val="00DA2FB7"/>
    <w:rsid w:val="00DC4C53"/>
    <w:rsid w:val="00DD211D"/>
    <w:rsid w:val="00DE3DE4"/>
    <w:rsid w:val="00E03B4B"/>
    <w:rsid w:val="00E22FD3"/>
    <w:rsid w:val="00E245F6"/>
    <w:rsid w:val="00E26EBE"/>
    <w:rsid w:val="00E34622"/>
    <w:rsid w:val="00E44801"/>
    <w:rsid w:val="00E44E5E"/>
    <w:rsid w:val="00E54AFC"/>
    <w:rsid w:val="00E57E1B"/>
    <w:rsid w:val="00E6367B"/>
    <w:rsid w:val="00E658EA"/>
    <w:rsid w:val="00E8148F"/>
    <w:rsid w:val="00E82AEC"/>
    <w:rsid w:val="00E82CAF"/>
    <w:rsid w:val="00E97868"/>
    <w:rsid w:val="00E97B15"/>
    <w:rsid w:val="00EA7754"/>
    <w:rsid w:val="00EB454F"/>
    <w:rsid w:val="00EC6581"/>
    <w:rsid w:val="00ED09C3"/>
    <w:rsid w:val="00ED633A"/>
    <w:rsid w:val="00EE205A"/>
    <w:rsid w:val="00EF4026"/>
    <w:rsid w:val="00F1149B"/>
    <w:rsid w:val="00F13E46"/>
    <w:rsid w:val="00F217EC"/>
    <w:rsid w:val="00F24FF1"/>
    <w:rsid w:val="00F31AC5"/>
    <w:rsid w:val="00F34028"/>
    <w:rsid w:val="00F81220"/>
    <w:rsid w:val="00F85940"/>
    <w:rsid w:val="00F93277"/>
    <w:rsid w:val="00F9353D"/>
    <w:rsid w:val="00F97517"/>
    <w:rsid w:val="00FA0D30"/>
    <w:rsid w:val="00FA62DA"/>
    <w:rsid w:val="00FB20E8"/>
    <w:rsid w:val="00FB7B88"/>
    <w:rsid w:val="00FC5028"/>
    <w:rsid w:val="00FC61F4"/>
    <w:rsid w:val="00FC7898"/>
    <w:rsid w:val="00FD182C"/>
    <w:rsid w:val="00FD6352"/>
    <w:rsid w:val="00FD7DF7"/>
    <w:rsid w:val="00FE7C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15D"/>
    <w:rPr>
      <w:sz w:val="20"/>
      <w:szCs w:val="20"/>
    </w:rPr>
  </w:style>
  <w:style w:type="paragraph" w:styleId="Heading2">
    <w:name w:val="heading 2"/>
    <w:basedOn w:val="Normal"/>
    <w:next w:val="Normal"/>
    <w:link w:val="Heading2Char"/>
    <w:uiPriority w:val="99"/>
    <w:qFormat/>
    <w:rsid w:val="001D415D"/>
    <w:pPr>
      <w:keepNext/>
      <w:jc w:val="center"/>
      <w:outlineLvl w:val="1"/>
    </w:pPr>
    <w:rPr>
      <w:b/>
      <w:sz w:val="2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05CD2"/>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1D415D"/>
    <w:pPr>
      <w:tabs>
        <w:tab w:val="center" w:pos="4153"/>
        <w:tab w:val="right" w:pos="8306"/>
      </w:tabs>
    </w:pPr>
  </w:style>
  <w:style w:type="character" w:customStyle="1" w:styleId="HeaderChar">
    <w:name w:val="Header Char"/>
    <w:basedOn w:val="DefaultParagraphFont"/>
    <w:link w:val="Header"/>
    <w:uiPriority w:val="99"/>
    <w:semiHidden/>
    <w:rsid w:val="00A05CD2"/>
    <w:rPr>
      <w:sz w:val="20"/>
      <w:szCs w:val="20"/>
    </w:rPr>
  </w:style>
  <w:style w:type="paragraph" w:styleId="Footer">
    <w:name w:val="footer"/>
    <w:basedOn w:val="Normal"/>
    <w:link w:val="FooterChar"/>
    <w:uiPriority w:val="99"/>
    <w:rsid w:val="001D415D"/>
    <w:pPr>
      <w:tabs>
        <w:tab w:val="center" w:pos="4153"/>
        <w:tab w:val="right" w:pos="8306"/>
      </w:tabs>
    </w:pPr>
  </w:style>
  <w:style w:type="character" w:customStyle="1" w:styleId="FooterChar">
    <w:name w:val="Footer Char"/>
    <w:basedOn w:val="DefaultParagraphFont"/>
    <w:link w:val="Footer"/>
    <w:uiPriority w:val="99"/>
    <w:semiHidden/>
    <w:rsid w:val="00A05CD2"/>
    <w:rPr>
      <w:sz w:val="20"/>
      <w:szCs w:val="20"/>
    </w:rPr>
  </w:style>
  <w:style w:type="character" w:styleId="PageNumber">
    <w:name w:val="page number"/>
    <w:basedOn w:val="DefaultParagraphFont"/>
    <w:uiPriority w:val="99"/>
    <w:rsid w:val="001D415D"/>
    <w:rPr>
      <w:rFonts w:cs="Times New Roman"/>
    </w:rPr>
  </w:style>
  <w:style w:type="character" w:styleId="Hyperlink">
    <w:name w:val="Hyperlink"/>
    <w:basedOn w:val="DefaultParagraphFont"/>
    <w:uiPriority w:val="99"/>
    <w:rsid w:val="00CA3DCD"/>
    <w:rPr>
      <w:rFonts w:cs="Times New Roman"/>
      <w:color w:val="0000FF"/>
      <w:u w:val="single"/>
    </w:rPr>
  </w:style>
  <w:style w:type="paragraph" w:customStyle="1" w:styleId="Style2">
    <w:name w:val="Style2"/>
    <w:basedOn w:val="Normal"/>
    <w:uiPriority w:val="99"/>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Normal"/>
    <w:uiPriority w:val="99"/>
    <w:rsid w:val="00102B02"/>
    <w:pPr>
      <w:widowControl w:val="0"/>
      <w:autoSpaceDE w:val="0"/>
      <w:autoSpaceDN w:val="0"/>
      <w:adjustRightInd w:val="0"/>
    </w:pPr>
    <w:rPr>
      <w:sz w:val="24"/>
      <w:szCs w:val="24"/>
    </w:rPr>
  </w:style>
  <w:style w:type="paragraph" w:customStyle="1" w:styleId="Style6">
    <w:name w:val="Style6"/>
    <w:basedOn w:val="Normal"/>
    <w:uiPriority w:val="99"/>
    <w:rsid w:val="00102B02"/>
    <w:pPr>
      <w:widowControl w:val="0"/>
      <w:autoSpaceDE w:val="0"/>
      <w:autoSpaceDN w:val="0"/>
      <w:adjustRightInd w:val="0"/>
    </w:pPr>
    <w:rPr>
      <w:sz w:val="24"/>
      <w:szCs w:val="24"/>
    </w:rPr>
  </w:style>
  <w:style w:type="character" w:customStyle="1" w:styleId="FontStyle12">
    <w:name w:val="Font Style12"/>
    <w:uiPriority w:val="99"/>
    <w:rsid w:val="00102B02"/>
    <w:rPr>
      <w:rFonts w:ascii="Times New Roman" w:hAnsi="Times New Roman"/>
      <w:b/>
      <w:sz w:val="34"/>
    </w:rPr>
  </w:style>
  <w:style w:type="character" w:customStyle="1" w:styleId="FontStyle13">
    <w:name w:val="Font Style13"/>
    <w:uiPriority w:val="99"/>
    <w:rsid w:val="00102B02"/>
    <w:rPr>
      <w:rFonts w:ascii="Times New Roman" w:hAnsi="Times New Roman"/>
      <w:sz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102B02"/>
    <w:pPr>
      <w:spacing w:before="100" w:beforeAutospacing="1" w:after="100" w:afterAutospacing="1"/>
    </w:pPr>
    <w:rPr>
      <w:rFonts w:ascii="Tahoma" w:hAnsi="Tahoma" w:cs="Tahoma"/>
      <w:lang w:val="en-US" w:eastAsia="en-US"/>
    </w:rPr>
  </w:style>
  <w:style w:type="character" w:customStyle="1" w:styleId="FontStyle15">
    <w:name w:val="Font Style15"/>
    <w:uiPriority w:val="99"/>
    <w:rsid w:val="008B12BE"/>
    <w:rPr>
      <w:rFonts w:ascii="Times New Roman" w:hAnsi="Times New Roman"/>
      <w:sz w:val="26"/>
    </w:rPr>
  </w:style>
  <w:style w:type="paragraph" w:styleId="BalloonText">
    <w:name w:val="Balloon Text"/>
    <w:basedOn w:val="Normal"/>
    <w:link w:val="BalloonTextChar"/>
    <w:uiPriority w:val="99"/>
    <w:semiHidden/>
    <w:rsid w:val="00EF4026"/>
    <w:rPr>
      <w:rFonts w:ascii="Tahoma" w:hAnsi="Tahoma" w:cs="Tahoma"/>
      <w:sz w:val="16"/>
      <w:szCs w:val="16"/>
    </w:rPr>
  </w:style>
  <w:style w:type="character" w:customStyle="1" w:styleId="BalloonTextChar">
    <w:name w:val="Balloon Text Char"/>
    <w:basedOn w:val="DefaultParagraphFont"/>
    <w:link w:val="BalloonText"/>
    <w:uiPriority w:val="99"/>
    <w:semiHidden/>
    <w:rsid w:val="00A05CD2"/>
    <w:rPr>
      <w:sz w:val="0"/>
      <w:szCs w:val="0"/>
    </w:rPr>
  </w:style>
  <w:style w:type="paragraph" w:customStyle="1" w:styleId="ConsPlusNormal">
    <w:name w:val="ConsPlusNormal"/>
    <w:uiPriority w:val="99"/>
    <w:rsid w:val="002F50FA"/>
    <w:pPr>
      <w:widowControl w:val="0"/>
      <w:autoSpaceDE w:val="0"/>
      <w:autoSpaceDN w:val="0"/>
      <w:adjustRightInd w:val="0"/>
      <w:ind w:firstLine="720"/>
    </w:pPr>
    <w:rPr>
      <w:sz w:val="24"/>
      <w:szCs w:val="24"/>
    </w:rPr>
  </w:style>
  <w:style w:type="paragraph" w:customStyle="1" w:styleId="a">
    <w:name w:val="Знак"/>
    <w:basedOn w:val="Normal"/>
    <w:uiPriority w:val="99"/>
    <w:rsid w:val="003A122E"/>
    <w:pPr>
      <w:spacing w:after="160" w:line="240" w:lineRule="exact"/>
    </w:pPr>
    <w:rPr>
      <w:rFonts w:ascii="Verdana" w:hAnsi="Verdana"/>
      <w:lang w:val="en-US" w:eastAsia="en-US"/>
    </w:rPr>
  </w:style>
  <w:style w:type="table" w:styleId="TableGrid">
    <w:name w:val="Table Grid"/>
    <w:basedOn w:val="TableNormal"/>
    <w:uiPriority w:val="99"/>
    <w:rsid w:val="004009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259F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39044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rostob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stob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rovin\AppData\Roaming\Microsoft\&#1064;&#1072;&#1073;&#1083;&#1086;&#1085;&#1099;\&#1055;&#1080;&#1089;&#1100;&#1084;&#1086;%20-%20&#1085;&#1086;&#1074;&#1099;&#1081;%20&#1073;&#1083;&#1072;&#1085;&#108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 - новый бланк</Template>
  <TotalTime>1</TotalTime>
  <Pages>2</Pages>
  <Words>278</Words>
  <Characters>1587</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dubrovin</dc:creator>
  <cp:keywords/>
  <dc:description/>
  <cp:lastModifiedBy>*</cp:lastModifiedBy>
  <cp:revision>2</cp:revision>
  <cp:lastPrinted>2015-10-12T06:31:00Z</cp:lastPrinted>
  <dcterms:created xsi:type="dcterms:W3CDTF">2018-12-12T12:59:00Z</dcterms:created>
  <dcterms:modified xsi:type="dcterms:W3CDTF">2018-12-12T12:59:00Z</dcterms:modified>
</cp:coreProperties>
</file>